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31"/>
        <w:gridCol w:w="2377"/>
      </w:tblGrid>
      <w:tr w:rsidR="00E66189" w:rsidRPr="002D2AE4" w14:paraId="2A31AA92" w14:textId="77777777" w:rsidTr="00E66189">
        <w:trPr>
          <w:trHeight w:val="454"/>
        </w:trPr>
        <w:tc>
          <w:tcPr>
            <w:tcW w:w="5000" w:type="pct"/>
            <w:gridSpan w:val="2"/>
            <w:vAlign w:val="center"/>
          </w:tcPr>
          <w:p w14:paraId="16FE05D0" w14:textId="70A6C530" w:rsidR="00E66189" w:rsidRPr="001831BC" w:rsidRDefault="00E66189" w:rsidP="001831B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/>
                <w:lang w:val="en-US"/>
              </w:rPr>
              <w:t xml:space="preserve">Qualification: </w:t>
            </w:r>
          </w:p>
        </w:tc>
      </w:tr>
      <w:tr w:rsidR="001831BC" w:rsidRPr="002D2AE4" w14:paraId="1A289CFF" w14:textId="77777777" w:rsidTr="001831BC">
        <w:trPr>
          <w:trHeight w:val="454"/>
        </w:trPr>
        <w:tc>
          <w:tcPr>
            <w:tcW w:w="3750" w:type="pct"/>
            <w:vAlign w:val="center"/>
          </w:tcPr>
          <w:p w14:paraId="134CFD94" w14:textId="35AF0B73" w:rsidR="001831BC" w:rsidRPr="001831BC" w:rsidRDefault="001831BC" w:rsidP="001831B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lang w:val="en-US"/>
              </w:rPr>
              <w:t xml:space="preserve">Unit: </w:t>
            </w:r>
          </w:p>
        </w:tc>
        <w:tc>
          <w:tcPr>
            <w:tcW w:w="1250" w:type="pct"/>
            <w:vAlign w:val="center"/>
          </w:tcPr>
          <w:p w14:paraId="3D30F4B5" w14:textId="09E61A7C" w:rsidR="001831BC" w:rsidRPr="001831BC" w:rsidRDefault="001831BC" w:rsidP="001831B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Level:</w:t>
            </w:r>
          </w:p>
        </w:tc>
      </w:tr>
      <w:tr w:rsidR="00A77A1B" w:rsidRPr="002D2AE4" w14:paraId="7E899303" w14:textId="77777777" w:rsidTr="00445BC4">
        <w:trPr>
          <w:trHeight w:val="454"/>
        </w:trPr>
        <w:tc>
          <w:tcPr>
            <w:tcW w:w="5000" w:type="pct"/>
            <w:gridSpan w:val="2"/>
            <w:vAlign w:val="center"/>
          </w:tcPr>
          <w:p w14:paraId="1DA92F55" w14:textId="66EF279B" w:rsidR="00A77A1B" w:rsidRDefault="00A77A1B" w:rsidP="002D2AE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Assessor name:</w:t>
            </w:r>
          </w:p>
        </w:tc>
      </w:tr>
      <w:tr w:rsidR="00A77A1B" w:rsidRPr="002D2AE4" w14:paraId="76CD3EB3" w14:textId="77777777" w:rsidTr="00445BC4">
        <w:trPr>
          <w:trHeight w:val="454"/>
        </w:trPr>
        <w:tc>
          <w:tcPr>
            <w:tcW w:w="5000" w:type="pct"/>
            <w:gridSpan w:val="2"/>
            <w:vAlign w:val="center"/>
          </w:tcPr>
          <w:p w14:paraId="0528518D" w14:textId="305A7E4C" w:rsidR="00A77A1B" w:rsidRDefault="002C30F3" w:rsidP="002D2AE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Internal quality assurer (</w:t>
            </w:r>
            <w:r w:rsidR="00A77A1B">
              <w:rPr>
                <w:rFonts w:ascii="Arial" w:eastAsia="Arial" w:hAnsi="Arial" w:cs="Arial"/>
                <w:color w:val="000000" w:themeColor="text1"/>
              </w:rPr>
              <w:t>IQA</w:t>
            </w:r>
            <w:r>
              <w:rPr>
                <w:rFonts w:ascii="Arial" w:eastAsia="Arial" w:hAnsi="Arial" w:cs="Arial"/>
                <w:color w:val="000000" w:themeColor="text1"/>
              </w:rPr>
              <w:t>)</w:t>
            </w:r>
            <w:bookmarkStart w:id="0" w:name="_GoBack"/>
            <w:bookmarkEnd w:id="0"/>
            <w:r w:rsidR="00A77A1B">
              <w:rPr>
                <w:rFonts w:ascii="Arial" w:eastAsia="Arial" w:hAnsi="Arial" w:cs="Arial"/>
                <w:color w:val="000000" w:themeColor="text1"/>
              </w:rPr>
              <w:t xml:space="preserve"> name:</w:t>
            </w:r>
          </w:p>
        </w:tc>
      </w:tr>
      <w:tr w:rsidR="00A77A1B" w:rsidRPr="002D2AE4" w14:paraId="2C864AD2" w14:textId="77777777" w:rsidTr="00445BC4">
        <w:trPr>
          <w:trHeight w:val="454"/>
        </w:trPr>
        <w:tc>
          <w:tcPr>
            <w:tcW w:w="5000" w:type="pct"/>
            <w:gridSpan w:val="2"/>
            <w:vAlign w:val="center"/>
          </w:tcPr>
          <w:p w14:paraId="17658404" w14:textId="11D35912" w:rsidR="00A77A1B" w:rsidRDefault="00A77A1B" w:rsidP="002D2AE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Date:</w:t>
            </w:r>
          </w:p>
        </w:tc>
      </w:tr>
    </w:tbl>
    <w:p w14:paraId="55A08663" w14:textId="77777777" w:rsidR="002D2AE4" w:rsidRPr="008E6D69" w:rsidRDefault="002D2AE4" w:rsidP="008E6D69">
      <w:pPr>
        <w:spacing w:after="0" w:line="240" w:lineRule="auto"/>
        <w:rPr>
          <w:rFonts w:ascii="Arial" w:eastAsia="Arial" w:hAnsi="Arial" w:cs="Arial"/>
          <w:b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70"/>
        <w:gridCol w:w="1502"/>
        <w:gridCol w:w="4836"/>
      </w:tblGrid>
      <w:tr w:rsidR="00A77A1B" w:rsidRPr="002D2AE4" w14:paraId="6102D6D2" w14:textId="77777777" w:rsidTr="00A77A1B">
        <w:trPr>
          <w:trHeight w:val="454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A506AFF" w14:textId="1C24B089" w:rsidR="00A77A1B" w:rsidRPr="002D2AE4" w:rsidRDefault="00A77A1B" w:rsidP="009E4B0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Learner name:</w:t>
            </w:r>
            <w:r w:rsidRPr="002D2AE4">
              <w:rPr>
                <w:rFonts w:ascii="Arial" w:eastAsia="Arial" w:hAnsi="Arial" w:cs="Arial"/>
                <w:b/>
                <w:color w:val="000000" w:themeColor="text1"/>
              </w:rPr>
              <w:t xml:space="preserve">  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2231F082" w14:textId="3835BCFC" w:rsidR="00A77A1B" w:rsidRDefault="00A77A1B" w:rsidP="00A77A1B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Outcome:</w:t>
            </w:r>
          </w:p>
        </w:tc>
        <w:tc>
          <w:tcPr>
            <w:tcW w:w="2543" w:type="pct"/>
            <w:shd w:val="clear" w:color="auto" w:fill="D9D9D9" w:themeFill="background1" w:themeFillShade="D9"/>
            <w:vAlign w:val="center"/>
          </w:tcPr>
          <w:p w14:paraId="4A2562BF" w14:textId="331E0852" w:rsidR="00A77A1B" w:rsidRPr="002D2AE4" w:rsidRDefault="00A77A1B" w:rsidP="009E4B0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Feedback to assessor:</w:t>
            </w:r>
          </w:p>
        </w:tc>
      </w:tr>
      <w:tr w:rsidR="00A77A1B" w:rsidRPr="002D2AE4" w14:paraId="02081DDC" w14:textId="77777777" w:rsidTr="00A77A1B">
        <w:trPr>
          <w:trHeight w:val="907"/>
        </w:trPr>
        <w:tc>
          <w:tcPr>
            <w:tcW w:w="1667" w:type="pct"/>
          </w:tcPr>
          <w:p w14:paraId="7F4153C4" w14:textId="106A9C6B" w:rsidR="00A77A1B" w:rsidRPr="002D2AE4" w:rsidRDefault="00A77A1B" w:rsidP="002D2AE4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790" w:type="pct"/>
          </w:tcPr>
          <w:p w14:paraId="0442CEDE" w14:textId="77777777" w:rsidR="00A77A1B" w:rsidRDefault="00A77A1B" w:rsidP="002D2AE4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543" w:type="pct"/>
          </w:tcPr>
          <w:p w14:paraId="08378F67" w14:textId="009FE040" w:rsidR="00A77A1B" w:rsidRPr="002D2AE4" w:rsidRDefault="00A77A1B" w:rsidP="002D2AE4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  <w:tr w:rsidR="00A77A1B" w:rsidRPr="002D2AE4" w14:paraId="6291D890" w14:textId="77777777" w:rsidTr="00A77A1B">
        <w:trPr>
          <w:trHeight w:val="907"/>
        </w:trPr>
        <w:tc>
          <w:tcPr>
            <w:tcW w:w="1667" w:type="pct"/>
          </w:tcPr>
          <w:p w14:paraId="37C09906" w14:textId="77777777" w:rsidR="00A77A1B" w:rsidRPr="002D2AE4" w:rsidRDefault="00A77A1B" w:rsidP="002D2AE4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790" w:type="pct"/>
          </w:tcPr>
          <w:p w14:paraId="72BB39D1" w14:textId="77777777" w:rsidR="00A77A1B" w:rsidRDefault="00A77A1B" w:rsidP="002D2AE4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543" w:type="pct"/>
          </w:tcPr>
          <w:p w14:paraId="13A60170" w14:textId="77777777" w:rsidR="00A77A1B" w:rsidRPr="002D2AE4" w:rsidRDefault="00A77A1B" w:rsidP="002D2AE4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  <w:tr w:rsidR="00A77A1B" w:rsidRPr="002D2AE4" w14:paraId="686D8C77" w14:textId="77777777" w:rsidTr="00A77A1B">
        <w:trPr>
          <w:trHeight w:val="907"/>
        </w:trPr>
        <w:tc>
          <w:tcPr>
            <w:tcW w:w="1667" w:type="pct"/>
          </w:tcPr>
          <w:p w14:paraId="3CFFC509" w14:textId="77777777" w:rsidR="00A77A1B" w:rsidRPr="002D2AE4" w:rsidRDefault="00A77A1B" w:rsidP="002D2AE4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790" w:type="pct"/>
          </w:tcPr>
          <w:p w14:paraId="3B36C1A3" w14:textId="77777777" w:rsidR="00A77A1B" w:rsidRDefault="00A77A1B" w:rsidP="002D2AE4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543" w:type="pct"/>
          </w:tcPr>
          <w:p w14:paraId="3EAF5C1D" w14:textId="77777777" w:rsidR="00A77A1B" w:rsidRPr="002D2AE4" w:rsidRDefault="00A77A1B" w:rsidP="002D2AE4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</w:tbl>
    <w:p w14:paraId="39956B72" w14:textId="24DD89A1" w:rsidR="00445BC4" w:rsidRDefault="00445BC4" w:rsidP="002D2AE4">
      <w:pPr>
        <w:spacing w:after="0" w:line="240" w:lineRule="auto"/>
        <w:rPr>
          <w:rFonts w:ascii="Arial" w:eastAsia="Arial" w:hAnsi="Arial" w:cs="Arial"/>
          <w:b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82"/>
        <w:gridCol w:w="2411"/>
        <w:gridCol w:w="1715"/>
      </w:tblGrid>
      <w:tr w:rsidR="00445BC4" w:rsidRPr="002D2AE4" w14:paraId="39EAACDF" w14:textId="11FD2D4D" w:rsidTr="00A77A1B">
        <w:trPr>
          <w:trHeight w:val="454"/>
        </w:trPr>
        <w:tc>
          <w:tcPr>
            <w:tcW w:w="2830" w:type="pct"/>
            <w:shd w:val="clear" w:color="auto" w:fill="D9D9D9" w:themeFill="background1" w:themeFillShade="D9"/>
            <w:vAlign w:val="center"/>
          </w:tcPr>
          <w:p w14:paraId="4C7EDCD5" w14:textId="347503C5" w:rsidR="00445BC4" w:rsidRPr="002D2AE4" w:rsidRDefault="00D124C7" w:rsidP="00445BC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Identified a</w:t>
            </w:r>
            <w:r w:rsidR="00445BC4">
              <w:rPr>
                <w:rFonts w:ascii="Arial" w:eastAsia="Arial" w:hAnsi="Arial" w:cs="Arial"/>
                <w:b/>
                <w:color w:val="000000" w:themeColor="text1"/>
              </w:rPr>
              <w:t>ction</w:t>
            </w:r>
            <w:r w:rsidR="00A77A1B">
              <w:rPr>
                <w:rFonts w:ascii="Arial" w:eastAsia="Arial" w:hAnsi="Arial" w:cs="Arial"/>
                <w:b/>
                <w:color w:val="000000" w:themeColor="text1"/>
              </w:rPr>
              <w:t xml:space="preserve"> points:</w:t>
            </w:r>
          </w:p>
        </w:tc>
        <w:tc>
          <w:tcPr>
            <w:tcW w:w="1268" w:type="pct"/>
            <w:shd w:val="clear" w:color="auto" w:fill="D9D9D9" w:themeFill="background1" w:themeFillShade="D9"/>
            <w:vAlign w:val="center"/>
          </w:tcPr>
          <w:p w14:paraId="23DE65E5" w14:textId="46E97A5C" w:rsidR="00445BC4" w:rsidRDefault="00445BC4" w:rsidP="00445BC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People responsible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14:paraId="38BF9B8B" w14:textId="3BEC673C" w:rsidR="00445BC4" w:rsidRDefault="00445BC4" w:rsidP="00445BC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Deadline</w:t>
            </w:r>
          </w:p>
        </w:tc>
      </w:tr>
      <w:tr w:rsidR="00D124C7" w:rsidRPr="002D2AE4" w14:paraId="79CCC7FD" w14:textId="77777777" w:rsidTr="00D124C7">
        <w:trPr>
          <w:trHeight w:val="454"/>
        </w:trPr>
        <w:tc>
          <w:tcPr>
            <w:tcW w:w="2830" w:type="pct"/>
          </w:tcPr>
          <w:p w14:paraId="01FA4DC3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68" w:type="pct"/>
          </w:tcPr>
          <w:p w14:paraId="7A85EE9A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02" w:type="pct"/>
          </w:tcPr>
          <w:p w14:paraId="7F1F960F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24C7" w:rsidRPr="002D2AE4" w14:paraId="52B07F8E" w14:textId="77777777" w:rsidTr="00D124C7">
        <w:trPr>
          <w:trHeight w:val="454"/>
        </w:trPr>
        <w:tc>
          <w:tcPr>
            <w:tcW w:w="2830" w:type="pct"/>
          </w:tcPr>
          <w:p w14:paraId="2570280E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68" w:type="pct"/>
          </w:tcPr>
          <w:p w14:paraId="5ABD6545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02" w:type="pct"/>
          </w:tcPr>
          <w:p w14:paraId="2EE2ED25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24C7" w:rsidRPr="002D2AE4" w14:paraId="63059811" w14:textId="77777777" w:rsidTr="00D124C7">
        <w:trPr>
          <w:trHeight w:val="454"/>
        </w:trPr>
        <w:tc>
          <w:tcPr>
            <w:tcW w:w="2830" w:type="pct"/>
          </w:tcPr>
          <w:p w14:paraId="05BA1B87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68" w:type="pct"/>
          </w:tcPr>
          <w:p w14:paraId="4FBEC696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02" w:type="pct"/>
          </w:tcPr>
          <w:p w14:paraId="64D53957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B4B22B2" w14:textId="5B308E86" w:rsidR="00445BC4" w:rsidRDefault="00445BC4" w:rsidP="00D124C7">
      <w:pPr>
        <w:spacing w:after="0" w:line="240" w:lineRule="auto"/>
        <w:rPr>
          <w:rFonts w:ascii="Arial" w:eastAsia="Arial" w:hAnsi="Arial" w:cs="Arial"/>
          <w:b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54"/>
        <w:gridCol w:w="4754"/>
      </w:tblGrid>
      <w:tr w:rsidR="00A77A1B" w14:paraId="3DBAAAED" w14:textId="77777777" w:rsidTr="00A77A1B">
        <w:trPr>
          <w:trHeight w:val="454"/>
        </w:trPr>
        <w:tc>
          <w:tcPr>
            <w:tcW w:w="2500" w:type="pct"/>
            <w:vAlign w:val="center"/>
          </w:tcPr>
          <w:p w14:paraId="7B6388E0" w14:textId="46AE8746" w:rsidR="00A77A1B" w:rsidRDefault="00A77A1B" w:rsidP="00EA6F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IQA signature:</w:t>
            </w:r>
          </w:p>
        </w:tc>
        <w:tc>
          <w:tcPr>
            <w:tcW w:w="2500" w:type="pct"/>
            <w:vAlign w:val="center"/>
          </w:tcPr>
          <w:p w14:paraId="3EC24415" w14:textId="29608341" w:rsidR="00A77A1B" w:rsidRDefault="00A77A1B" w:rsidP="00EA6F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Date:</w:t>
            </w:r>
          </w:p>
        </w:tc>
      </w:tr>
      <w:tr w:rsidR="00A77A1B" w14:paraId="4717E68F" w14:textId="77777777" w:rsidTr="00A77A1B">
        <w:trPr>
          <w:trHeight w:val="454"/>
        </w:trPr>
        <w:tc>
          <w:tcPr>
            <w:tcW w:w="2500" w:type="pct"/>
            <w:vAlign w:val="center"/>
          </w:tcPr>
          <w:p w14:paraId="0429FEF0" w14:textId="25CC15D6" w:rsidR="00A77A1B" w:rsidRDefault="00A77A1B" w:rsidP="00EA6F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Assessor signature:</w:t>
            </w:r>
          </w:p>
        </w:tc>
        <w:tc>
          <w:tcPr>
            <w:tcW w:w="2500" w:type="pct"/>
            <w:vAlign w:val="center"/>
          </w:tcPr>
          <w:p w14:paraId="3D3C2302" w14:textId="3E837884" w:rsidR="00A77A1B" w:rsidRDefault="00A77A1B" w:rsidP="00EA6F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Date:</w:t>
            </w:r>
          </w:p>
        </w:tc>
      </w:tr>
    </w:tbl>
    <w:p w14:paraId="36B56CA5" w14:textId="159FB84F" w:rsidR="00A77A1B" w:rsidRDefault="00A77A1B" w:rsidP="00D124C7">
      <w:pPr>
        <w:spacing w:after="0" w:line="240" w:lineRule="auto"/>
        <w:rPr>
          <w:rFonts w:ascii="Arial" w:eastAsia="Arial" w:hAnsi="Arial" w:cs="Arial"/>
          <w:b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54"/>
        <w:gridCol w:w="4754"/>
      </w:tblGrid>
      <w:tr w:rsidR="007128CA" w14:paraId="22AE3048" w14:textId="77777777" w:rsidTr="007128CA">
        <w:trPr>
          <w:trHeight w:val="4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F4484FA" w14:textId="3A9F61B3" w:rsidR="007128CA" w:rsidRDefault="007128CA" w:rsidP="00EA6F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I confirm that the identified action points above have been addressed.</w:t>
            </w:r>
          </w:p>
        </w:tc>
      </w:tr>
      <w:tr w:rsidR="007128CA" w14:paraId="574FCA4B" w14:textId="77777777" w:rsidTr="00EA6F09">
        <w:trPr>
          <w:trHeight w:val="454"/>
        </w:trPr>
        <w:tc>
          <w:tcPr>
            <w:tcW w:w="2500" w:type="pct"/>
            <w:vAlign w:val="center"/>
          </w:tcPr>
          <w:p w14:paraId="7DD8B776" w14:textId="77777777" w:rsidR="007128CA" w:rsidRDefault="007128CA" w:rsidP="00EA6F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IQA signature:</w:t>
            </w:r>
          </w:p>
        </w:tc>
        <w:tc>
          <w:tcPr>
            <w:tcW w:w="2500" w:type="pct"/>
            <w:vAlign w:val="center"/>
          </w:tcPr>
          <w:p w14:paraId="7E031529" w14:textId="77777777" w:rsidR="007128CA" w:rsidRDefault="007128CA" w:rsidP="00EA6F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Date:</w:t>
            </w:r>
          </w:p>
        </w:tc>
      </w:tr>
    </w:tbl>
    <w:p w14:paraId="5B343B6D" w14:textId="77777777" w:rsidR="007128CA" w:rsidRPr="002D2AE4" w:rsidRDefault="007128CA" w:rsidP="00D124C7">
      <w:pPr>
        <w:spacing w:after="0" w:line="240" w:lineRule="auto"/>
        <w:rPr>
          <w:rFonts w:ascii="Arial" w:eastAsia="Arial" w:hAnsi="Arial" w:cs="Arial"/>
          <w:b/>
          <w:color w:val="000000" w:themeColor="text1"/>
        </w:rPr>
      </w:pPr>
    </w:p>
    <w:sectPr w:rsidR="007128CA" w:rsidRPr="002D2AE4" w:rsidSect="00133F3F">
      <w:headerReference w:type="default" r:id="rId8"/>
      <w:footerReference w:type="default" r:id="rId9"/>
      <w:pgSz w:w="11900" w:h="16840"/>
      <w:pgMar w:top="1814" w:right="1191" w:bottom="2098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627A8" w14:textId="77777777" w:rsidR="00062679" w:rsidRDefault="00062679" w:rsidP="002568EC">
      <w:pPr>
        <w:spacing w:after="0" w:line="240" w:lineRule="auto"/>
      </w:pPr>
      <w:r>
        <w:separator/>
      </w:r>
    </w:p>
  </w:endnote>
  <w:endnote w:type="continuationSeparator" w:id="0">
    <w:p w14:paraId="5073CB70" w14:textId="77777777" w:rsidR="00062679" w:rsidRDefault="00062679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280D" w14:textId="3B2615C3" w:rsidR="005418CF" w:rsidRPr="005D52B4" w:rsidRDefault="005418CF" w:rsidP="002568EC">
    <w:pPr>
      <w:pStyle w:val="Footer"/>
      <w:jc w:val="right"/>
      <w:rPr>
        <w:rFonts w:ascii="Arial" w:hAnsi="Arial" w:cs="Arial"/>
        <w:color w:val="404040" w:themeColor="text1" w:themeTint="BF"/>
        <w:sz w:val="22"/>
        <w:szCs w:val="22"/>
      </w:rPr>
    </w:pPr>
    <w:r w:rsidRPr="005D52B4">
      <w:rPr>
        <w:rFonts w:ascii="Arial" w:hAnsi="Arial" w:cs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5168" behindDoc="1" locked="0" layoutInCell="1" allowOverlap="1" wp14:anchorId="21227E7E" wp14:editId="243CC265">
          <wp:simplePos x="0" y="0"/>
          <wp:positionH relativeFrom="column">
            <wp:posOffset>-756920</wp:posOffset>
          </wp:positionH>
          <wp:positionV relativeFrom="paragraph">
            <wp:posOffset>-362585</wp:posOffset>
          </wp:positionV>
          <wp:extent cx="3760470" cy="13341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4C7">
      <w:rPr>
        <w:rFonts w:ascii="Arial" w:hAnsi="Arial" w:cs="Arial"/>
        <w:color w:val="404040" w:themeColor="text1" w:themeTint="BF"/>
        <w:sz w:val="22"/>
        <w:szCs w:val="22"/>
      </w:rPr>
      <w:t xml:space="preserve">Internal standardisation </w:t>
    </w:r>
    <w:r w:rsidR="007128CA">
      <w:rPr>
        <w:rFonts w:ascii="Arial" w:hAnsi="Arial" w:cs="Arial"/>
        <w:color w:val="404040" w:themeColor="text1" w:themeTint="BF"/>
        <w:sz w:val="22"/>
        <w:szCs w:val="22"/>
      </w:rPr>
      <w:t>feedback record</w:t>
    </w:r>
    <w:r w:rsidR="00D124C7">
      <w:rPr>
        <w:rFonts w:ascii="Arial" w:hAnsi="Arial" w:cs="Arial"/>
        <w:color w:val="404040" w:themeColor="text1" w:themeTint="BF"/>
        <w:sz w:val="22"/>
        <w:szCs w:val="22"/>
      </w:rPr>
      <w:br/>
    </w:r>
    <w:r w:rsidR="005D52B4" w:rsidRPr="005D52B4">
      <w:rPr>
        <w:rFonts w:ascii="Arial" w:hAnsi="Arial" w:cs="Arial"/>
        <w:color w:val="404040" w:themeColor="text1" w:themeTint="BF"/>
        <w:sz w:val="22"/>
        <w:szCs w:val="22"/>
      </w:rPr>
      <w:t xml:space="preserve">© ASDAN </w:t>
    </w:r>
    <w:r w:rsidR="00EF588B">
      <w:rPr>
        <w:rFonts w:ascii="Arial" w:hAnsi="Arial" w:cs="Arial"/>
        <w:color w:val="404040" w:themeColor="text1" w:themeTint="BF"/>
        <w:sz w:val="22"/>
        <w:szCs w:val="22"/>
      </w:rPr>
      <w:t>Octobe</w:t>
    </w:r>
    <w:r w:rsidR="007128CA">
      <w:rPr>
        <w:rFonts w:ascii="Arial" w:hAnsi="Arial" w:cs="Arial"/>
        <w:color w:val="404040" w:themeColor="text1" w:themeTint="BF"/>
        <w:sz w:val="22"/>
        <w:szCs w:val="22"/>
      </w:rPr>
      <w:t xml:space="preserve">r </w:t>
    </w:r>
    <w:r w:rsidR="005D52B4" w:rsidRPr="005D52B4">
      <w:rPr>
        <w:rFonts w:ascii="Arial" w:hAnsi="Arial" w:cs="Arial"/>
        <w:color w:val="404040" w:themeColor="text1" w:themeTint="BF"/>
        <w:sz w:val="22"/>
        <w:szCs w:val="22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8DD8" w14:textId="77777777" w:rsidR="00062679" w:rsidRDefault="00062679" w:rsidP="002568EC">
      <w:pPr>
        <w:spacing w:after="0" w:line="240" w:lineRule="auto"/>
      </w:pPr>
      <w:r>
        <w:separator/>
      </w:r>
    </w:p>
  </w:footnote>
  <w:footnote w:type="continuationSeparator" w:id="0">
    <w:p w14:paraId="4B19F593" w14:textId="77777777" w:rsidR="00062679" w:rsidRDefault="00062679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19A1" w14:textId="7F68F85B" w:rsidR="005418CF" w:rsidRPr="003A58D7" w:rsidRDefault="002D2AE4" w:rsidP="003A58D7">
    <w:pPr>
      <w:pStyle w:val="Header"/>
    </w:pPr>
    <w:r>
      <w:rPr>
        <w:rFonts w:ascii="Arial" w:hAnsi="Arial"/>
        <w:color w:val="404040" w:themeColor="text1" w:themeTint="BF"/>
        <w:sz w:val="32"/>
        <w:szCs w:val="32"/>
      </w:rPr>
      <w:t xml:space="preserve">Internal </w:t>
    </w:r>
    <w:proofErr w:type="spellStart"/>
    <w:r w:rsidR="00445BC4">
      <w:rPr>
        <w:rFonts w:ascii="Arial" w:hAnsi="Arial"/>
        <w:color w:val="404040" w:themeColor="text1" w:themeTint="BF"/>
        <w:sz w:val="32"/>
        <w:szCs w:val="32"/>
      </w:rPr>
      <w:t>standardisation</w:t>
    </w:r>
    <w:proofErr w:type="spellEnd"/>
    <w:r w:rsidR="00445BC4">
      <w:rPr>
        <w:rFonts w:ascii="Arial" w:hAnsi="Arial"/>
        <w:color w:val="404040" w:themeColor="text1" w:themeTint="BF"/>
        <w:sz w:val="32"/>
        <w:szCs w:val="32"/>
      </w:rPr>
      <w:t xml:space="preserve"> </w:t>
    </w:r>
    <w:r w:rsidR="00A77A1B">
      <w:rPr>
        <w:rFonts w:ascii="Arial" w:hAnsi="Arial"/>
        <w:color w:val="404040" w:themeColor="text1" w:themeTint="BF"/>
        <w:sz w:val="32"/>
        <w:szCs w:val="32"/>
      </w:rPr>
      <w:t>feedback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9ED"/>
    <w:multiLevelType w:val="hybridMultilevel"/>
    <w:tmpl w:val="577CBB0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56B54"/>
    <w:multiLevelType w:val="hybridMultilevel"/>
    <w:tmpl w:val="C960FC1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1981"/>
    <w:multiLevelType w:val="hybridMultilevel"/>
    <w:tmpl w:val="577CBB0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62382"/>
    <w:multiLevelType w:val="hybridMultilevel"/>
    <w:tmpl w:val="EDD21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B1D0B"/>
    <w:multiLevelType w:val="hybridMultilevel"/>
    <w:tmpl w:val="C960FC1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73DA"/>
    <w:multiLevelType w:val="hybridMultilevel"/>
    <w:tmpl w:val="8970FC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EC"/>
    <w:rsid w:val="0002420A"/>
    <w:rsid w:val="00027388"/>
    <w:rsid w:val="00062679"/>
    <w:rsid w:val="00126D74"/>
    <w:rsid w:val="00133F3F"/>
    <w:rsid w:val="00145FFF"/>
    <w:rsid w:val="00153102"/>
    <w:rsid w:val="001831BC"/>
    <w:rsid w:val="0019625C"/>
    <w:rsid w:val="002568EC"/>
    <w:rsid w:val="0029709A"/>
    <w:rsid w:val="002C30F3"/>
    <w:rsid w:val="002D2AE4"/>
    <w:rsid w:val="002F016C"/>
    <w:rsid w:val="00345A87"/>
    <w:rsid w:val="003A58D7"/>
    <w:rsid w:val="00445BC4"/>
    <w:rsid w:val="004B480F"/>
    <w:rsid w:val="004B5EAD"/>
    <w:rsid w:val="005418CF"/>
    <w:rsid w:val="005D28F6"/>
    <w:rsid w:val="005D52B4"/>
    <w:rsid w:val="00613CB7"/>
    <w:rsid w:val="00671F29"/>
    <w:rsid w:val="0068447B"/>
    <w:rsid w:val="00686F74"/>
    <w:rsid w:val="00692B26"/>
    <w:rsid w:val="006F7E4E"/>
    <w:rsid w:val="007128CA"/>
    <w:rsid w:val="00747BDE"/>
    <w:rsid w:val="00812C1A"/>
    <w:rsid w:val="00830086"/>
    <w:rsid w:val="008B3B27"/>
    <w:rsid w:val="008E2242"/>
    <w:rsid w:val="008E6D69"/>
    <w:rsid w:val="008F50EC"/>
    <w:rsid w:val="009E4B00"/>
    <w:rsid w:val="00A77A1B"/>
    <w:rsid w:val="00AF7C56"/>
    <w:rsid w:val="00B31DE9"/>
    <w:rsid w:val="00BB6C63"/>
    <w:rsid w:val="00C1107E"/>
    <w:rsid w:val="00C74E03"/>
    <w:rsid w:val="00CD623C"/>
    <w:rsid w:val="00D124C7"/>
    <w:rsid w:val="00D53987"/>
    <w:rsid w:val="00D940B9"/>
    <w:rsid w:val="00DC6F32"/>
    <w:rsid w:val="00E66189"/>
    <w:rsid w:val="00ED0251"/>
    <w:rsid w:val="00EF2F86"/>
    <w:rsid w:val="00EF588B"/>
    <w:rsid w:val="00F77377"/>
    <w:rsid w:val="00F83F7A"/>
    <w:rsid w:val="00FB2EFE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6F9DBE7"/>
  <w14:defaultImageDpi w14:val="330"/>
  <w15:docId w15:val="{4CC75422-6C0B-48F6-9CDD-A14AC8D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B75B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2D2AE4"/>
    <w:rPr>
      <w:rFonts w:ascii="Calibri" w:eastAsia="Calibri" w:hAnsi="Calibri" w:cs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6D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D69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6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C8A14A-1BA3-4C58-91C5-E4084604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Jemma Davies</cp:lastModifiedBy>
  <cp:revision>7</cp:revision>
  <dcterms:created xsi:type="dcterms:W3CDTF">2021-09-27T14:08:00Z</dcterms:created>
  <dcterms:modified xsi:type="dcterms:W3CDTF">2021-10-11T10:40:00Z</dcterms:modified>
</cp:coreProperties>
</file>