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FB9DC" w14:textId="48F5E96E" w:rsidR="00C464E3" w:rsidRDefault="00C464E3" w:rsidP="00E645F5">
      <w:pPr>
        <w:tabs>
          <w:tab w:val="num" w:pos="1440"/>
        </w:tabs>
        <w:rPr>
          <w:rFonts w:ascii="Arial" w:hAnsi="Arial" w:cs="Arial"/>
        </w:rPr>
      </w:pPr>
      <w:r w:rsidRPr="00C464E3">
        <w:rPr>
          <w:rFonts w:ascii="Arial" w:hAnsi="Arial" w:cs="Arial"/>
          <w:b/>
        </w:rPr>
        <w:t>Note</w:t>
      </w:r>
      <w:r>
        <w:rPr>
          <w:rFonts w:ascii="Arial" w:hAnsi="Arial" w:cs="Arial"/>
        </w:rPr>
        <w:t xml:space="preserve">: Not all access arrangements require the centre to apply to ASDAN.  For example, a scribe may be required where a candidate is unable to produce legible evidence; although there is no requirement to apply for permission to use a scribe, the centre must annotate the candidate’s portfolio accordingly, so that the External Moderator is aware that the work has been verified as the candidate’s own work.  </w:t>
      </w:r>
      <w:r w:rsidR="00E645F5">
        <w:rPr>
          <w:rFonts w:ascii="Arial" w:hAnsi="Arial" w:cs="Arial"/>
        </w:rPr>
        <w:t xml:space="preserve"> </w:t>
      </w:r>
      <w:r>
        <w:rPr>
          <w:rFonts w:ascii="Arial" w:hAnsi="Arial" w:cs="Arial"/>
        </w:rPr>
        <w:t>Other access arrangements for portfolio-based qualifications that a centre is able to grant without prior permission from ASDAN include the use of IT, a prompter or reader and enlarged format recording documents. Centres need to notify ASDAN prior to moderation of any access arrangements permitted and this must be made clear in the candidate’s portfolio at the front of the file.</w:t>
      </w:r>
    </w:p>
    <w:tbl>
      <w:tblPr>
        <w:tblStyle w:val="TableGrid"/>
        <w:tblW w:w="0" w:type="auto"/>
        <w:jc w:val="center"/>
        <w:tblLook w:val="04A0" w:firstRow="1" w:lastRow="0" w:firstColumn="1" w:lastColumn="0" w:noHBand="0" w:noVBand="1"/>
      </w:tblPr>
      <w:tblGrid>
        <w:gridCol w:w="7985"/>
      </w:tblGrid>
      <w:tr w:rsidR="00E645F5" w:rsidRPr="00E645F5" w14:paraId="703FFF03" w14:textId="77777777" w:rsidTr="00E645F5">
        <w:trPr>
          <w:trHeight w:val="952"/>
          <w:jc w:val="center"/>
        </w:trPr>
        <w:tc>
          <w:tcPr>
            <w:tcW w:w="7985" w:type="dxa"/>
            <w:shd w:val="clear" w:color="auto" w:fill="D9D9D9" w:themeFill="background1" w:themeFillShade="D9"/>
          </w:tcPr>
          <w:p w14:paraId="43718D47" w14:textId="77777777" w:rsidR="00E645F5" w:rsidRPr="00E645F5" w:rsidRDefault="00E645F5" w:rsidP="00E645F5">
            <w:pPr>
              <w:rPr>
                <w:rFonts w:ascii="Arial" w:hAnsi="Arial" w:cs="Arial"/>
                <w:b/>
                <w:sz w:val="2"/>
              </w:rPr>
            </w:pPr>
          </w:p>
          <w:p w14:paraId="181C464B" w14:textId="34C34D19" w:rsidR="00E645F5" w:rsidRPr="00E645F5" w:rsidRDefault="00E645F5" w:rsidP="00E645F5">
            <w:pPr>
              <w:rPr>
                <w:rFonts w:ascii="Arial" w:hAnsi="Arial" w:cs="Arial"/>
              </w:rPr>
            </w:pPr>
            <w:r w:rsidRPr="00E645F5">
              <w:rPr>
                <w:rFonts w:ascii="Arial" w:hAnsi="Arial" w:cs="Arial"/>
                <w:b/>
              </w:rPr>
              <w:t>Reasonable Adjustments:</w:t>
            </w:r>
            <w:r w:rsidRPr="00E645F5">
              <w:rPr>
                <w:rFonts w:ascii="Arial" w:hAnsi="Arial" w:cs="Arial"/>
              </w:rPr>
              <w:t xml:space="preserve"> Please complete Sections 1</w:t>
            </w:r>
            <w:r>
              <w:rPr>
                <w:rFonts w:ascii="Arial" w:hAnsi="Arial" w:cs="Arial"/>
              </w:rPr>
              <w:t xml:space="preserve">, </w:t>
            </w:r>
            <w:r w:rsidRPr="00E645F5">
              <w:rPr>
                <w:rFonts w:ascii="Arial" w:hAnsi="Arial" w:cs="Arial"/>
              </w:rPr>
              <w:t>2 and 4</w:t>
            </w:r>
          </w:p>
          <w:p w14:paraId="1933B8AA" w14:textId="0FC15E33" w:rsidR="00E645F5" w:rsidRPr="00E645F5" w:rsidRDefault="00E645F5" w:rsidP="00E645F5">
            <w:pPr>
              <w:rPr>
                <w:rFonts w:ascii="Arial" w:hAnsi="Arial" w:cs="Arial"/>
              </w:rPr>
            </w:pPr>
            <w:r w:rsidRPr="00E645F5">
              <w:rPr>
                <w:rFonts w:ascii="Arial" w:hAnsi="Arial" w:cs="Arial"/>
                <w:b/>
              </w:rPr>
              <w:t>Notification of access arrangements:</w:t>
            </w:r>
            <w:r w:rsidRPr="00E645F5">
              <w:rPr>
                <w:rFonts w:ascii="Arial" w:hAnsi="Arial" w:cs="Arial"/>
              </w:rPr>
              <w:t xml:space="preserve"> Please complete Sections 1</w:t>
            </w:r>
            <w:r>
              <w:rPr>
                <w:rFonts w:ascii="Arial" w:hAnsi="Arial" w:cs="Arial"/>
              </w:rPr>
              <w:t xml:space="preserve">, </w:t>
            </w:r>
            <w:r w:rsidRPr="00E645F5">
              <w:rPr>
                <w:rFonts w:ascii="Arial" w:hAnsi="Arial" w:cs="Arial"/>
              </w:rPr>
              <w:t xml:space="preserve">3 and 4 </w:t>
            </w:r>
          </w:p>
        </w:tc>
      </w:tr>
    </w:tbl>
    <w:p w14:paraId="7C5EBAD0" w14:textId="1ED84687" w:rsidR="004E629E" w:rsidRDefault="004E629E" w:rsidP="004E629E">
      <w:pPr>
        <w:spacing w:after="0" w:line="240" w:lineRule="auto"/>
        <w:jc w:val="center"/>
        <w:rPr>
          <w:rFonts w:ascii="Arial" w:hAnsi="Arial" w:cs="Arial"/>
          <w:b/>
          <w:sz w:val="28"/>
        </w:rPr>
      </w:pPr>
    </w:p>
    <w:p w14:paraId="29ECF4EA" w14:textId="77777777" w:rsidR="004E629E" w:rsidRDefault="004E629E" w:rsidP="004E629E">
      <w:pPr>
        <w:spacing w:after="0" w:line="240" w:lineRule="auto"/>
        <w:rPr>
          <w:rFonts w:ascii="Arial" w:hAnsi="Arial" w:cs="Arial"/>
        </w:rPr>
      </w:pPr>
      <w:r w:rsidRPr="00EB120A">
        <w:rPr>
          <w:rFonts w:ascii="Arial" w:hAnsi="Arial" w:cs="Arial"/>
        </w:rPr>
        <w:t xml:space="preserve">Please complete a separate form for each candidate and send a completed copy to </w:t>
      </w:r>
      <w:hyperlink r:id="rId8" w:history="1">
        <w:r w:rsidRPr="00777D5D">
          <w:rPr>
            <w:rStyle w:val="Hyperlink"/>
            <w:rFonts w:ascii="Arial" w:hAnsi="Arial" w:cs="Arial"/>
            <w:szCs w:val="20"/>
          </w:rPr>
          <w:t>compliance@asdan.org.uk</w:t>
        </w:r>
      </w:hyperlink>
      <w:r w:rsidRPr="00EB120A">
        <w:rPr>
          <w:rFonts w:ascii="Arial" w:hAnsi="Arial" w:cs="Arial"/>
        </w:rPr>
        <w:t xml:space="preserve"> </w:t>
      </w:r>
      <w:r>
        <w:rPr>
          <w:rFonts w:ascii="Arial" w:hAnsi="Arial" w:cs="Arial"/>
        </w:rPr>
        <w:t>no later than 10 working days before the relevant moderation date</w:t>
      </w:r>
      <w:r w:rsidRPr="00EB120A">
        <w:rPr>
          <w:rFonts w:ascii="Arial" w:hAnsi="Arial" w:cs="Arial"/>
        </w:rPr>
        <w:t>.</w:t>
      </w:r>
      <w:r w:rsidRPr="00EB120A">
        <w:rPr>
          <w:rFonts w:ascii="Arial" w:hAnsi="Arial" w:cs="Arial"/>
        </w:rPr>
        <w:softHyphen/>
      </w:r>
    </w:p>
    <w:p w14:paraId="49028688" w14:textId="76E4E632" w:rsidR="004E629E" w:rsidRDefault="004E629E" w:rsidP="002568EC">
      <w:pPr>
        <w:spacing w:after="0" w:line="240" w:lineRule="auto"/>
        <w:rPr>
          <w:rFonts w:ascii="Arial" w:hAnsi="Arial" w:cs="Arial"/>
        </w:rPr>
      </w:pPr>
    </w:p>
    <w:p w14:paraId="466015A8" w14:textId="6B21B520" w:rsidR="004E629E" w:rsidRPr="00E645F5" w:rsidRDefault="00E645F5" w:rsidP="002568EC">
      <w:pPr>
        <w:spacing w:after="0" w:line="240" w:lineRule="auto"/>
        <w:rPr>
          <w:rFonts w:ascii="Arial" w:hAnsi="Arial" w:cs="Arial"/>
          <w:b/>
          <w:sz w:val="24"/>
        </w:rPr>
      </w:pPr>
      <w:r w:rsidRPr="00E645F5">
        <w:rPr>
          <w:rFonts w:ascii="Arial" w:hAnsi="Arial" w:cs="Arial"/>
          <w:b/>
          <w:sz w:val="24"/>
        </w:rPr>
        <w:t xml:space="preserve">Section 1 </w:t>
      </w:r>
    </w:p>
    <w:p w14:paraId="072E8138" w14:textId="77777777" w:rsidR="00E645F5" w:rsidRDefault="00E645F5" w:rsidP="002568EC">
      <w:pPr>
        <w:spacing w:after="0" w:line="240" w:lineRule="auto"/>
        <w:rPr>
          <w:rFonts w:ascii="Arial" w:hAnsi="Arial" w:cs="Arial"/>
        </w:rPr>
      </w:pPr>
    </w:p>
    <w:tbl>
      <w:tblPr>
        <w:tblStyle w:val="TableGrid"/>
        <w:tblW w:w="9744" w:type="dxa"/>
        <w:tblLook w:val="04A0" w:firstRow="1" w:lastRow="0" w:firstColumn="1" w:lastColumn="0" w:noHBand="0" w:noVBand="1"/>
      </w:tblPr>
      <w:tblGrid>
        <w:gridCol w:w="5088"/>
        <w:gridCol w:w="4656"/>
      </w:tblGrid>
      <w:tr w:rsidR="004E629E" w14:paraId="562BBF75" w14:textId="056F77BD" w:rsidTr="00C464E3">
        <w:trPr>
          <w:trHeight w:val="467"/>
        </w:trPr>
        <w:tc>
          <w:tcPr>
            <w:tcW w:w="5088" w:type="dxa"/>
          </w:tcPr>
          <w:p w14:paraId="2FCFE909" w14:textId="1D51C403" w:rsidR="004E629E" w:rsidRDefault="004E629E" w:rsidP="004E629E">
            <w:pPr>
              <w:spacing w:after="0" w:line="240" w:lineRule="auto"/>
              <w:rPr>
                <w:rFonts w:ascii="Arial" w:hAnsi="Arial" w:cs="Arial"/>
              </w:rPr>
            </w:pPr>
            <w:r>
              <w:rPr>
                <w:rFonts w:ascii="Arial" w:hAnsi="Arial" w:cs="Arial"/>
              </w:rPr>
              <w:t xml:space="preserve">Centre name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Pr>
                <w:rFonts w:ascii="Arial" w:hAnsi="Arial" w:cs="Arial"/>
              </w:rPr>
              <w:tab/>
              <w:t xml:space="preserve"> </w:t>
            </w:r>
          </w:p>
        </w:tc>
        <w:tc>
          <w:tcPr>
            <w:tcW w:w="4656" w:type="dxa"/>
          </w:tcPr>
          <w:p w14:paraId="2051300E" w14:textId="469757B4" w:rsidR="004E629E" w:rsidRDefault="004E629E" w:rsidP="00C464E3">
            <w:pPr>
              <w:spacing w:after="0" w:line="240" w:lineRule="auto"/>
              <w:rPr>
                <w:rFonts w:ascii="Arial" w:hAnsi="Arial" w:cs="Arial"/>
              </w:rPr>
            </w:pPr>
            <w:r>
              <w:rPr>
                <w:rFonts w:ascii="Arial" w:hAnsi="Arial" w:cs="Arial"/>
              </w:rPr>
              <w:t xml:space="preserve">Centre number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E629E" w14:paraId="2027F904" w14:textId="65AD4ADF" w:rsidTr="00C464E3">
        <w:trPr>
          <w:trHeight w:val="512"/>
        </w:trPr>
        <w:tc>
          <w:tcPr>
            <w:tcW w:w="5088" w:type="dxa"/>
          </w:tcPr>
          <w:p w14:paraId="00A1D1CE" w14:textId="79D40ECB" w:rsidR="004E629E" w:rsidRDefault="004E629E" w:rsidP="004E629E">
            <w:pPr>
              <w:spacing w:after="0" w:line="240" w:lineRule="auto"/>
              <w:rPr>
                <w:rFonts w:ascii="Arial" w:hAnsi="Arial" w:cs="Arial"/>
              </w:rPr>
            </w:pPr>
            <w:r>
              <w:rPr>
                <w:rFonts w:ascii="Arial" w:hAnsi="Arial" w:cs="Arial"/>
              </w:rPr>
              <w:t xml:space="preserve">Candidate name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4D1D012" w14:textId="77777777" w:rsidR="004E629E" w:rsidRPr="00EB120A" w:rsidRDefault="004E629E" w:rsidP="00C464E3">
            <w:pPr>
              <w:spacing w:after="0" w:line="240" w:lineRule="auto"/>
              <w:rPr>
                <w:rFonts w:ascii="Arial" w:hAnsi="Arial" w:cs="Arial"/>
              </w:rPr>
            </w:pPr>
          </w:p>
        </w:tc>
        <w:tc>
          <w:tcPr>
            <w:tcW w:w="4656" w:type="dxa"/>
          </w:tcPr>
          <w:p w14:paraId="441E3948" w14:textId="5A76B5DB" w:rsidR="004E629E" w:rsidRDefault="004E629E" w:rsidP="004E629E">
            <w:pPr>
              <w:spacing w:after="0" w:line="240" w:lineRule="auto"/>
              <w:rPr>
                <w:rFonts w:ascii="Arial" w:hAnsi="Arial" w:cs="Arial"/>
              </w:rPr>
            </w:pPr>
            <w:r>
              <w:rPr>
                <w:rFonts w:ascii="Arial" w:hAnsi="Arial" w:cs="Arial"/>
              </w:rPr>
              <w:t xml:space="preserve">Candidate number  </w:t>
            </w:r>
            <w:r w:rsidR="00C464E3">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E629E" w14:paraId="36F937AA" w14:textId="56886B0D" w:rsidTr="00C464E3">
        <w:trPr>
          <w:trHeight w:val="545"/>
        </w:trPr>
        <w:tc>
          <w:tcPr>
            <w:tcW w:w="5088" w:type="dxa"/>
          </w:tcPr>
          <w:p w14:paraId="78C4AC21" w14:textId="77777777" w:rsidR="00C464E3" w:rsidRDefault="00C464E3" w:rsidP="00C464E3">
            <w:pPr>
              <w:spacing w:after="0" w:line="240" w:lineRule="auto"/>
              <w:rPr>
                <w:rFonts w:ascii="Arial" w:hAnsi="Arial" w:cs="Arial"/>
              </w:rPr>
            </w:pPr>
            <w:r>
              <w:rPr>
                <w:rFonts w:ascii="Arial" w:hAnsi="Arial" w:cs="Arial"/>
              </w:rPr>
              <w:t xml:space="preserve">Assessment date/session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7A1160" w14:textId="77777777" w:rsidR="004E629E" w:rsidRPr="00EB120A" w:rsidRDefault="004E629E" w:rsidP="004E629E">
            <w:pPr>
              <w:spacing w:after="0" w:line="240" w:lineRule="auto"/>
              <w:rPr>
                <w:rFonts w:ascii="Arial" w:hAnsi="Arial" w:cs="Arial"/>
              </w:rPr>
            </w:pPr>
          </w:p>
        </w:tc>
        <w:tc>
          <w:tcPr>
            <w:tcW w:w="4656" w:type="dxa"/>
          </w:tcPr>
          <w:p w14:paraId="722ACC87" w14:textId="77777777" w:rsidR="00C464E3" w:rsidRDefault="00C464E3" w:rsidP="00C464E3">
            <w:pPr>
              <w:spacing w:after="0" w:line="240" w:lineRule="auto"/>
              <w:rPr>
                <w:rFonts w:ascii="Arial" w:hAnsi="Arial" w:cs="Arial"/>
              </w:rPr>
            </w:pPr>
            <w:r>
              <w:rPr>
                <w:rFonts w:ascii="Arial" w:hAnsi="Arial" w:cs="Arial"/>
              </w:rPr>
              <w:t xml:space="preserve">Qualification title and level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A7FC124" w14:textId="77777777" w:rsidR="004E629E" w:rsidRPr="00EB120A" w:rsidRDefault="004E629E" w:rsidP="004E629E">
            <w:pPr>
              <w:spacing w:after="0" w:line="240" w:lineRule="auto"/>
              <w:rPr>
                <w:rFonts w:ascii="Arial" w:hAnsi="Arial" w:cs="Arial"/>
              </w:rPr>
            </w:pPr>
          </w:p>
        </w:tc>
      </w:tr>
      <w:tr w:rsidR="00C464E3" w14:paraId="08E9E0CE" w14:textId="22215FBE" w:rsidTr="00C464E3">
        <w:trPr>
          <w:trHeight w:val="569"/>
        </w:trPr>
        <w:tc>
          <w:tcPr>
            <w:tcW w:w="9744" w:type="dxa"/>
            <w:gridSpan w:val="2"/>
          </w:tcPr>
          <w:p w14:paraId="7562B172" w14:textId="6C6BBB38" w:rsidR="00C464E3" w:rsidRPr="00EB120A" w:rsidRDefault="00C464E3" w:rsidP="004E629E">
            <w:pPr>
              <w:spacing w:after="0" w:line="240" w:lineRule="auto"/>
              <w:rPr>
                <w:rFonts w:ascii="Arial" w:hAnsi="Arial" w:cs="Arial"/>
              </w:rPr>
            </w:pPr>
            <w:r>
              <w:rPr>
                <w:rFonts w:ascii="Arial" w:hAnsi="Arial" w:cs="Arial"/>
              </w:rPr>
              <w:t xml:space="preserve">Unit name and level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29C0369" w14:textId="77777777" w:rsidR="00E645F5" w:rsidRDefault="00E645F5" w:rsidP="00E645F5">
      <w:pPr>
        <w:spacing w:after="0" w:line="240" w:lineRule="auto"/>
        <w:rPr>
          <w:rFonts w:ascii="Arial" w:hAnsi="Arial" w:cs="Arial"/>
          <w:b/>
          <w:sz w:val="24"/>
        </w:rPr>
      </w:pPr>
    </w:p>
    <w:tbl>
      <w:tblPr>
        <w:tblStyle w:val="TableGrid"/>
        <w:tblW w:w="9771" w:type="dxa"/>
        <w:tblLook w:val="04A0" w:firstRow="1" w:lastRow="0" w:firstColumn="1" w:lastColumn="0" w:noHBand="0" w:noVBand="1"/>
      </w:tblPr>
      <w:tblGrid>
        <w:gridCol w:w="9771"/>
      </w:tblGrid>
      <w:tr w:rsidR="004E629E" w14:paraId="03D85D5A" w14:textId="77777777" w:rsidTr="00E645F5">
        <w:trPr>
          <w:trHeight w:val="861"/>
        </w:trPr>
        <w:tc>
          <w:tcPr>
            <w:tcW w:w="9771" w:type="dxa"/>
          </w:tcPr>
          <w:p w14:paraId="2A57807B" w14:textId="77777777" w:rsidR="004E629E" w:rsidRDefault="004E629E" w:rsidP="004E629E">
            <w:pPr>
              <w:spacing w:after="0" w:line="240" w:lineRule="auto"/>
              <w:rPr>
                <w:rFonts w:ascii="Arial" w:hAnsi="Arial" w:cs="Arial"/>
              </w:rPr>
            </w:pPr>
            <w:r>
              <w:rPr>
                <w:rFonts w:ascii="Arial" w:hAnsi="Arial" w:cs="Arial"/>
              </w:rPr>
              <w:t>Reason for application</w:t>
            </w:r>
            <w:r w:rsidRPr="001F322F">
              <w:rPr>
                <w:rFonts w:ascii="Arial" w:hAnsi="Arial" w:cs="Arial"/>
                <w:bCs/>
              </w:rPr>
              <w:t>:</w:t>
            </w:r>
          </w:p>
          <w:p w14:paraId="79E8CB5E" w14:textId="7D6CC14E" w:rsidR="004E629E" w:rsidRDefault="004E629E" w:rsidP="00B311D9">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311D9">
              <w:rPr>
                <w:rFonts w:ascii="Arial" w:hAnsi="Arial" w:cs="Arial"/>
              </w:rPr>
              <w:t> </w:t>
            </w:r>
            <w:r w:rsidR="00B311D9">
              <w:rPr>
                <w:rFonts w:ascii="Arial" w:hAnsi="Arial" w:cs="Arial"/>
              </w:rPr>
              <w:t> </w:t>
            </w:r>
            <w:r w:rsidR="00B311D9">
              <w:rPr>
                <w:rFonts w:ascii="Arial" w:hAnsi="Arial" w:cs="Arial"/>
              </w:rPr>
              <w:t> </w:t>
            </w:r>
            <w:r w:rsidR="00B311D9">
              <w:rPr>
                <w:rFonts w:ascii="Arial" w:hAnsi="Arial" w:cs="Arial"/>
              </w:rPr>
              <w:t> </w:t>
            </w:r>
            <w:r w:rsidR="00B311D9">
              <w:rPr>
                <w:rFonts w:ascii="Arial" w:hAnsi="Arial" w:cs="Arial"/>
              </w:rPr>
              <w:t> </w:t>
            </w:r>
            <w:r>
              <w:rPr>
                <w:rFonts w:ascii="Arial" w:hAnsi="Arial" w:cs="Arial"/>
              </w:rPr>
              <w:fldChar w:fldCharType="end"/>
            </w:r>
            <w:r>
              <w:rPr>
                <w:rFonts w:ascii="Arial" w:hAnsi="Arial" w:cs="Arial"/>
              </w:rPr>
              <w:t xml:space="preserve">  </w:t>
            </w:r>
          </w:p>
          <w:p w14:paraId="353315CE" w14:textId="77777777" w:rsidR="004E629E" w:rsidRDefault="004E629E" w:rsidP="002568EC">
            <w:pPr>
              <w:spacing w:after="0" w:line="240" w:lineRule="auto"/>
              <w:rPr>
                <w:rFonts w:ascii="Arial" w:hAnsi="Arial" w:cs="Arial"/>
              </w:rPr>
            </w:pPr>
          </w:p>
        </w:tc>
      </w:tr>
    </w:tbl>
    <w:p w14:paraId="79971C98" w14:textId="02A11390" w:rsidR="004E629E" w:rsidRDefault="004E629E" w:rsidP="002568EC">
      <w:pPr>
        <w:spacing w:after="0" w:line="240" w:lineRule="auto"/>
        <w:rPr>
          <w:rFonts w:ascii="Arial" w:hAnsi="Arial" w:cs="Arial"/>
        </w:rPr>
      </w:pPr>
    </w:p>
    <w:p w14:paraId="00C7684D" w14:textId="77777777" w:rsidR="00E645F5" w:rsidRPr="00E645F5" w:rsidRDefault="00E645F5" w:rsidP="00E645F5">
      <w:pPr>
        <w:spacing w:after="0" w:line="240" w:lineRule="auto"/>
        <w:rPr>
          <w:rFonts w:ascii="Arial" w:hAnsi="Arial" w:cs="Arial"/>
          <w:b/>
          <w:sz w:val="24"/>
        </w:rPr>
      </w:pPr>
      <w:r w:rsidRPr="00E645F5">
        <w:rPr>
          <w:rFonts w:ascii="Arial" w:hAnsi="Arial" w:cs="Arial"/>
          <w:b/>
          <w:sz w:val="24"/>
        </w:rPr>
        <w:t xml:space="preserve">Section </w:t>
      </w:r>
      <w:r>
        <w:rPr>
          <w:rFonts w:ascii="Arial" w:hAnsi="Arial" w:cs="Arial"/>
          <w:b/>
          <w:sz w:val="24"/>
        </w:rPr>
        <w:t>2</w:t>
      </w:r>
    </w:p>
    <w:p w14:paraId="10F451C2" w14:textId="77777777" w:rsidR="00E645F5" w:rsidRDefault="00E645F5" w:rsidP="002568EC">
      <w:pPr>
        <w:spacing w:after="0" w:line="240" w:lineRule="auto"/>
        <w:rPr>
          <w:rFonts w:ascii="Arial" w:hAnsi="Arial" w:cs="Arial"/>
        </w:rPr>
      </w:pPr>
    </w:p>
    <w:tbl>
      <w:tblPr>
        <w:tblStyle w:val="TableGrid"/>
        <w:tblW w:w="9807" w:type="dxa"/>
        <w:tblLook w:val="04A0" w:firstRow="1" w:lastRow="0" w:firstColumn="1" w:lastColumn="0" w:noHBand="0" w:noVBand="1"/>
      </w:tblPr>
      <w:tblGrid>
        <w:gridCol w:w="9807"/>
      </w:tblGrid>
      <w:tr w:rsidR="00C464E3" w14:paraId="14810EA7" w14:textId="77777777" w:rsidTr="00507F92">
        <w:trPr>
          <w:trHeight w:val="767"/>
        </w:trPr>
        <w:tc>
          <w:tcPr>
            <w:tcW w:w="9807" w:type="dxa"/>
          </w:tcPr>
          <w:p w14:paraId="256C1B92" w14:textId="77777777" w:rsidR="00C464E3" w:rsidRDefault="00C464E3" w:rsidP="00C464E3">
            <w:pPr>
              <w:spacing w:after="0" w:line="240" w:lineRule="auto"/>
              <w:rPr>
                <w:rFonts w:ascii="Arial" w:hAnsi="Arial" w:cs="Arial"/>
              </w:rPr>
            </w:pPr>
            <w:r>
              <w:rPr>
                <w:rFonts w:ascii="Arial" w:hAnsi="Arial" w:cs="Arial"/>
              </w:rPr>
              <w:t>Reasonable adjustments required (please be specific):</w:t>
            </w:r>
          </w:p>
          <w:p w14:paraId="73630F7D" w14:textId="77777777" w:rsidR="00C464E3" w:rsidRDefault="00C464E3" w:rsidP="00507F92">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p w14:paraId="3A561C1B" w14:textId="77777777" w:rsidR="00C464E3" w:rsidRDefault="00C464E3" w:rsidP="00507F92">
            <w:pPr>
              <w:spacing w:after="0" w:line="240" w:lineRule="auto"/>
              <w:rPr>
                <w:rFonts w:ascii="Arial" w:hAnsi="Arial" w:cs="Arial"/>
              </w:rPr>
            </w:pPr>
          </w:p>
        </w:tc>
      </w:tr>
    </w:tbl>
    <w:p w14:paraId="4DFF1122" w14:textId="77777777" w:rsidR="00FA6116" w:rsidRDefault="00FA6116" w:rsidP="002568EC">
      <w:pPr>
        <w:spacing w:after="0" w:line="240" w:lineRule="auto"/>
        <w:rPr>
          <w:rFonts w:ascii="Arial" w:hAnsi="Arial" w:cs="Arial"/>
        </w:rPr>
      </w:pPr>
    </w:p>
    <w:p w14:paraId="1C373F52" w14:textId="09093D70" w:rsidR="00396A9F" w:rsidRDefault="00FD5280" w:rsidP="002568EC">
      <w:pPr>
        <w:spacing w:after="0" w:line="240" w:lineRule="auto"/>
        <w:rPr>
          <w:rFonts w:ascii="Arial" w:hAnsi="Arial" w:cs="Arial"/>
          <w:b/>
        </w:rPr>
      </w:pPr>
      <w:r>
        <w:rPr>
          <w:rFonts w:ascii="Arial" w:hAnsi="Arial" w:cs="Arial"/>
          <w:b/>
        </w:rPr>
        <w:t>Evidence in support of the application</w:t>
      </w:r>
    </w:p>
    <w:p w14:paraId="4801D305" w14:textId="42588F7B" w:rsidR="00FD5280" w:rsidRDefault="00FD5280" w:rsidP="002568EC">
      <w:pPr>
        <w:spacing w:after="0" w:line="240" w:lineRule="auto"/>
        <w:rPr>
          <w:rFonts w:ascii="Arial" w:hAnsi="Arial" w:cs="Arial"/>
        </w:rPr>
      </w:pPr>
      <w:r>
        <w:rPr>
          <w:rFonts w:ascii="Arial" w:hAnsi="Arial" w:cs="Arial"/>
        </w:rPr>
        <w:t>This may include:</w:t>
      </w:r>
    </w:p>
    <w:p w14:paraId="47202D74" w14:textId="77777777" w:rsidR="00C011D8" w:rsidRDefault="00FA6116" w:rsidP="00FD5280">
      <w:pPr>
        <w:pStyle w:val="ListParagraph"/>
        <w:numPr>
          <w:ilvl w:val="0"/>
          <w:numId w:val="1"/>
        </w:numPr>
        <w:spacing w:after="0" w:line="240" w:lineRule="auto"/>
        <w:rPr>
          <w:rFonts w:ascii="Arial" w:hAnsi="Arial" w:cs="Arial"/>
        </w:rPr>
      </w:pPr>
      <w:r>
        <w:rPr>
          <w:rFonts w:ascii="Arial" w:hAnsi="Arial" w:cs="Arial"/>
        </w:rPr>
        <w:t>The centre’s assessments of the candidate’s needs</w:t>
      </w:r>
    </w:p>
    <w:p w14:paraId="0432F327" w14:textId="77777777" w:rsidR="00C011D8" w:rsidRDefault="00C011D8" w:rsidP="00FD5280">
      <w:pPr>
        <w:pStyle w:val="ListParagraph"/>
        <w:numPr>
          <w:ilvl w:val="0"/>
          <w:numId w:val="1"/>
        </w:numPr>
        <w:spacing w:after="0" w:line="240" w:lineRule="auto"/>
        <w:rPr>
          <w:rFonts w:ascii="Arial" w:hAnsi="Arial" w:cs="Arial"/>
        </w:rPr>
      </w:pPr>
      <w:r>
        <w:rPr>
          <w:rFonts w:ascii="Arial" w:hAnsi="Arial" w:cs="Arial"/>
        </w:rPr>
        <w:t>History of provision within the centre</w:t>
      </w:r>
    </w:p>
    <w:p w14:paraId="68FCE953" w14:textId="77777777" w:rsidR="00C011D8" w:rsidRDefault="00FD5280" w:rsidP="00FD5280">
      <w:pPr>
        <w:pStyle w:val="ListParagraph"/>
        <w:numPr>
          <w:ilvl w:val="0"/>
          <w:numId w:val="1"/>
        </w:numPr>
        <w:spacing w:after="0" w:line="240" w:lineRule="auto"/>
        <w:rPr>
          <w:rFonts w:ascii="Arial" w:hAnsi="Arial" w:cs="Arial"/>
        </w:rPr>
      </w:pPr>
      <w:r>
        <w:rPr>
          <w:rFonts w:ascii="Arial" w:hAnsi="Arial" w:cs="Arial"/>
        </w:rPr>
        <w:t xml:space="preserve">Medical </w:t>
      </w:r>
      <w:r w:rsidR="00C011D8">
        <w:rPr>
          <w:rFonts w:ascii="Arial" w:hAnsi="Arial" w:cs="Arial"/>
        </w:rPr>
        <w:t>certificate</w:t>
      </w:r>
    </w:p>
    <w:p w14:paraId="4286A444" w14:textId="563BFE0B" w:rsidR="00FD5280" w:rsidRDefault="00C011D8" w:rsidP="00FD5280">
      <w:pPr>
        <w:pStyle w:val="ListParagraph"/>
        <w:numPr>
          <w:ilvl w:val="0"/>
          <w:numId w:val="1"/>
        </w:numPr>
        <w:spacing w:after="0" w:line="240" w:lineRule="auto"/>
        <w:rPr>
          <w:rFonts w:ascii="Arial" w:hAnsi="Arial" w:cs="Arial"/>
        </w:rPr>
      </w:pPr>
      <w:r>
        <w:rPr>
          <w:rFonts w:ascii="Arial" w:hAnsi="Arial" w:cs="Arial"/>
        </w:rPr>
        <w:t>P</w:t>
      </w:r>
      <w:r w:rsidR="00FD5280">
        <w:rPr>
          <w:rFonts w:ascii="Arial" w:hAnsi="Arial" w:cs="Arial"/>
        </w:rPr>
        <w:t xml:space="preserve">sychological </w:t>
      </w:r>
      <w:r>
        <w:rPr>
          <w:rFonts w:ascii="Arial" w:hAnsi="Arial" w:cs="Arial"/>
        </w:rPr>
        <w:t>or other professional assessment report</w:t>
      </w:r>
    </w:p>
    <w:p w14:paraId="0E84E211" w14:textId="77777777" w:rsidR="00396A9F" w:rsidRDefault="00396A9F" w:rsidP="002568EC">
      <w:pPr>
        <w:spacing w:after="0" w:line="240" w:lineRule="auto"/>
        <w:rPr>
          <w:rFonts w:ascii="Arial" w:hAnsi="Arial" w:cs="Arial"/>
        </w:rPr>
      </w:pPr>
    </w:p>
    <w:tbl>
      <w:tblPr>
        <w:tblStyle w:val="TableGrid"/>
        <w:tblW w:w="9807" w:type="dxa"/>
        <w:tblLook w:val="04A0" w:firstRow="1" w:lastRow="0" w:firstColumn="1" w:lastColumn="0" w:noHBand="0" w:noVBand="1"/>
      </w:tblPr>
      <w:tblGrid>
        <w:gridCol w:w="9807"/>
      </w:tblGrid>
      <w:tr w:rsidR="00C464E3" w14:paraId="1F511D3C" w14:textId="77777777" w:rsidTr="00507F92">
        <w:trPr>
          <w:trHeight w:val="767"/>
        </w:trPr>
        <w:tc>
          <w:tcPr>
            <w:tcW w:w="9807" w:type="dxa"/>
          </w:tcPr>
          <w:p w14:paraId="0D5A1DA0" w14:textId="77777777" w:rsidR="00C464E3" w:rsidRDefault="00C464E3" w:rsidP="00C464E3">
            <w:pPr>
              <w:spacing w:after="0" w:line="240" w:lineRule="auto"/>
              <w:rPr>
                <w:rFonts w:ascii="Arial" w:hAnsi="Arial" w:cs="Arial"/>
              </w:rPr>
            </w:pPr>
            <w:r>
              <w:rPr>
                <w:rFonts w:ascii="Arial" w:hAnsi="Arial" w:cs="Arial"/>
              </w:rPr>
              <w:lastRenderedPageBreak/>
              <w:t>Please provide details of supporting evidence:</w:t>
            </w:r>
          </w:p>
          <w:p w14:paraId="552F3CBE" w14:textId="77777777" w:rsidR="00C464E3" w:rsidRDefault="00C464E3" w:rsidP="00C464E3">
            <w:pPr>
              <w:spacing w:after="0" w:line="240" w:lineRule="auto"/>
              <w:rPr>
                <w:rFonts w:ascii="Arial" w:hAnsi="Arial" w:cs="Arial"/>
              </w:rPr>
            </w:pPr>
          </w:p>
          <w:p w14:paraId="103A3904" w14:textId="77777777" w:rsidR="00C464E3" w:rsidRDefault="00C464E3" w:rsidP="00C464E3">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0992CA" w14:textId="77777777" w:rsidR="00C464E3" w:rsidRDefault="00C464E3" w:rsidP="00507F92">
            <w:pPr>
              <w:spacing w:after="0" w:line="240" w:lineRule="auto"/>
              <w:rPr>
                <w:rFonts w:ascii="Arial" w:hAnsi="Arial" w:cs="Arial"/>
              </w:rPr>
            </w:pPr>
          </w:p>
        </w:tc>
      </w:tr>
    </w:tbl>
    <w:p w14:paraId="21284F7D" w14:textId="461FBEAE" w:rsidR="00FD5280" w:rsidRDefault="00FD5280" w:rsidP="002568EC">
      <w:pPr>
        <w:spacing w:after="0" w:line="240" w:lineRule="auto"/>
        <w:rPr>
          <w:rFonts w:ascii="Arial" w:hAnsi="Arial" w:cs="Arial"/>
        </w:rPr>
      </w:pPr>
    </w:p>
    <w:p w14:paraId="73411C58" w14:textId="77777777" w:rsidR="00E645F5" w:rsidRDefault="00E645F5" w:rsidP="002568EC">
      <w:pPr>
        <w:spacing w:after="0" w:line="240" w:lineRule="auto"/>
        <w:rPr>
          <w:rFonts w:ascii="Arial" w:hAnsi="Arial" w:cs="Arial"/>
          <w:b/>
          <w:sz w:val="24"/>
        </w:rPr>
      </w:pPr>
    </w:p>
    <w:p w14:paraId="60EE9015" w14:textId="36EC9061" w:rsidR="00C464E3" w:rsidRDefault="00E645F5" w:rsidP="002568EC">
      <w:pPr>
        <w:spacing w:after="0" w:line="240" w:lineRule="auto"/>
        <w:rPr>
          <w:rFonts w:ascii="Arial" w:hAnsi="Arial" w:cs="Arial"/>
          <w:b/>
          <w:sz w:val="24"/>
        </w:rPr>
      </w:pPr>
      <w:r w:rsidRPr="00E645F5">
        <w:rPr>
          <w:rFonts w:ascii="Arial" w:hAnsi="Arial" w:cs="Arial"/>
          <w:b/>
          <w:sz w:val="24"/>
        </w:rPr>
        <w:t xml:space="preserve">Section </w:t>
      </w:r>
      <w:r>
        <w:rPr>
          <w:rFonts w:ascii="Arial" w:hAnsi="Arial" w:cs="Arial"/>
          <w:b/>
          <w:sz w:val="24"/>
        </w:rPr>
        <w:t xml:space="preserve">3 – Notification of access requirements </w:t>
      </w:r>
    </w:p>
    <w:p w14:paraId="2C6BA12C" w14:textId="77777777" w:rsidR="00E645F5" w:rsidRDefault="00E645F5" w:rsidP="002568EC">
      <w:pPr>
        <w:spacing w:after="0" w:line="240" w:lineRule="auto"/>
        <w:rPr>
          <w:rFonts w:ascii="Arial" w:hAnsi="Arial" w:cs="Arial"/>
        </w:rPr>
      </w:pPr>
    </w:p>
    <w:p w14:paraId="10E1D4D6" w14:textId="77777777" w:rsidR="00E645F5" w:rsidRDefault="00E645F5" w:rsidP="002568EC">
      <w:pPr>
        <w:spacing w:after="0" w:line="240" w:lineRule="auto"/>
        <w:rPr>
          <w:rFonts w:ascii="Arial" w:hAnsi="Arial" w:cs="Arial"/>
        </w:rPr>
      </w:pPr>
    </w:p>
    <w:tbl>
      <w:tblPr>
        <w:tblStyle w:val="TableGrid"/>
        <w:tblW w:w="9807" w:type="dxa"/>
        <w:tblLook w:val="04A0" w:firstRow="1" w:lastRow="0" w:firstColumn="1" w:lastColumn="0" w:noHBand="0" w:noVBand="1"/>
      </w:tblPr>
      <w:tblGrid>
        <w:gridCol w:w="9807"/>
      </w:tblGrid>
      <w:tr w:rsidR="00C464E3" w14:paraId="63B52FC6" w14:textId="77777777" w:rsidTr="00507F92">
        <w:trPr>
          <w:trHeight w:val="767"/>
        </w:trPr>
        <w:tc>
          <w:tcPr>
            <w:tcW w:w="9807" w:type="dxa"/>
          </w:tcPr>
          <w:p w14:paraId="2358FEFC" w14:textId="6B3935B1" w:rsidR="00C464E3" w:rsidRDefault="00C464E3" w:rsidP="00C464E3">
            <w:pPr>
              <w:spacing w:after="0" w:line="240" w:lineRule="auto"/>
              <w:rPr>
                <w:rFonts w:ascii="Arial" w:hAnsi="Arial" w:cs="Arial"/>
              </w:rPr>
            </w:pPr>
            <w:r>
              <w:rPr>
                <w:rFonts w:ascii="Arial" w:hAnsi="Arial" w:cs="Arial"/>
              </w:rPr>
              <w:t xml:space="preserve">Please provide details of access </w:t>
            </w:r>
            <w:r w:rsidR="00E645F5">
              <w:rPr>
                <w:rFonts w:ascii="Arial" w:hAnsi="Arial" w:cs="Arial"/>
              </w:rPr>
              <w:t xml:space="preserve">facilities/instruments/activities used </w:t>
            </w:r>
            <w:r>
              <w:rPr>
                <w:rFonts w:ascii="Arial" w:hAnsi="Arial" w:cs="Arial"/>
              </w:rPr>
              <w:t>(where applicable):</w:t>
            </w:r>
          </w:p>
          <w:p w14:paraId="3C539CDA" w14:textId="77777777" w:rsidR="00C464E3" w:rsidRDefault="00C464E3" w:rsidP="00507F92">
            <w:pPr>
              <w:spacing w:after="0" w:line="240" w:lineRule="auto"/>
              <w:rPr>
                <w:rFonts w:ascii="Arial" w:hAnsi="Arial" w:cs="Arial"/>
              </w:rPr>
            </w:pPr>
          </w:p>
          <w:p w14:paraId="6EB52D23" w14:textId="77777777" w:rsidR="00C464E3" w:rsidRDefault="00C464E3" w:rsidP="00507F92">
            <w:pPr>
              <w:spacing w:after="0"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7917EAB" w14:textId="77777777" w:rsidR="00C464E3" w:rsidRDefault="00C464E3" w:rsidP="00507F92">
            <w:pPr>
              <w:spacing w:after="0" w:line="240" w:lineRule="auto"/>
              <w:rPr>
                <w:rFonts w:ascii="Arial" w:hAnsi="Arial" w:cs="Arial"/>
              </w:rPr>
            </w:pPr>
          </w:p>
        </w:tc>
      </w:tr>
    </w:tbl>
    <w:p w14:paraId="4A598745" w14:textId="47A6FA1E" w:rsidR="00C464E3" w:rsidRDefault="00C464E3" w:rsidP="002568EC">
      <w:pPr>
        <w:spacing w:after="0" w:line="240" w:lineRule="auto"/>
        <w:rPr>
          <w:rFonts w:ascii="Arial" w:hAnsi="Arial" w:cs="Arial"/>
        </w:rPr>
      </w:pPr>
    </w:p>
    <w:p w14:paraId="6DDFFC8A" w14:textId="77777777" w:rsidR="00E645F5" w:rsidRDefault="00E645F5" w:rsidP="00E645F5">
      <w:pPr>
        <w:spacing w:after="0" w:line="240" w:lineRule="auto"/>
        <w:rPr>
          <w:rFonts w:ascii="Arial" w:hAnsi="Arial" w:cs="Arial"/>
          <w:b/>
          <w:sz w:val="24"/>
        </w:rPr>
      </w:pPr>
    </w:p>
    <w:p w14:paraId="7B966083" w14:textId="324E0261" w:rsidR="00E645F5" w:rsidRDefault="00E645F5" w:rsidP="00E645F5">
      <w:pPr>
        <w:spacing w:after="0" w:line="240" w:lineRule="auto"/>
        <w:rPr>
          <w:rFonts w:ascii="Arial" w:hAnsi="Arial" w:cs="Arial"/>
          <w:b/>
          <w:sz w:val="24"/>
        </w:rPr>
      </w:pPr>
      <w:r w:rsidRPr="00E645F5">
        <w:rPr>
          <w:rFonts w:ascii="Arial" w:hAnsi="Arial" w:cs="Arial"/>
          <w:b/>
          <w:sz w:val="24"/>
        </w:rPr>
        <w:t xml:space="preserve">Section </w:t>
      </w:r>
      <w:r>
        <w:rPr>
          <w:rFonts w:ascii="Arial" w:hAnsi="Arial" w:cs="Arial"/>
          <w:b/>
          <w:sz w:val="24"/>
        </w:rPr>
        <w:t>4</w:t>
      </w:r>
    </w:p>
    <w:p w14:paraId="75BE240B" w14:textId="77777777" w:rsidR="00E645F5" w:rsidRDefault="00E645F5" w:rsidP="00E645F5">
      <w:pPr>
        <w:spacing w:after="0" w:line="240" w:lineRule="auto"/>
        <w:rPr>
          <w:rFonts w:ascii="Arial" w:hAnsi="Arial" w:cs="Arial"/>
        </w:rPr>
      </w:pPr>
    </w:p>
    <w:p w14:paraId="7D39A44A" w14:textId="77777777" w:rsidR="00C464E3" w:rsidRDefault="00C464E3" w:rsidP="002568EC">
      <w:pPr>
        <w:spacing w:after="0" w:line="240" w:lineRule="auto"/>
        <w:rPr>
          <w:rFonts w:ascii="Arial" w:hAnsi="Arial" w:cs="Arial"/>
        </w:rPr>
      </w:pPr>
    </w:p>
    <w:tbl>
      <w:tblPr>
        <w:tblStyle w:val="TableGrid"/>
        <w:tblW w:w="0" w:type="auto"/>
        <w:tblLook w:val="04A0" w:firstRow="1" w:lastRow="0" w:firstColumn="1" w:lastColumn="0" w:noHBand="0" w:noVBand="1"/>
      </w:tblPr>
      <w:tblGrid>
        <w:gridCol w:w="9508"/>
      </w:tblGrid>
      <w:tr w:rsidR="00C464E3" w14:paraId="47FDCFA8" w14:textId="77777777" w:rsidTr="00C464E3">
        <w:tc>
          <w:tcPr>
            <w:tcW w:w="9508" w:type="dxa"/>
          </w:tcPr>
          <w:p w14:paraId="21DCF0F4" w14:textId="77777777" w:rsidR="00C464E3" w:rsidRDefault="00C464E3" w:rsidP="00C464E3">
            <w:pPr>
              <w:spacing w:after="0" w:line="240" w:lineRule="auto"/>
              <w:rPr>
                <w:rFonts w:ascii="Arial" w:hAnsi="Arial" w:cs="Arial"/>
              </w:rPr>
            </w:pPr>
          </w:p>
          <w:p w14:paraId="341492B0" w14:textId="77777777" w:rsidR="00C464E3" w:rsidRDefault="00C464E3" w:rsidP="00C464E3">
            <w:pPr>
              <w:spacing w:after="0" w:line="240" w:lineRule="auto"/>
              <w:rPr>
                <w:rFonts w:ascii="Arial" w:hAnsi="Arial" w:cs="Arial"/>
                <w:b/>
              </w:rPr>
            </w:pPr>
            <w:r>
              <w:rPr>
                <w:rFonts w:ascii="Arial" w:hAnsi="Arial" w:cs="Arial"/>
                <w:b/>
              </w:rPr>
              <w:t xml:space="preserve"> Declaration</w:t>
            </w:r>
          </w:p>
          <w:p w14:paraId="144C3FCF" w14:textId="77777777" w:rsidR="00C464E3" w:rsidRDefault="00C464E3" w:rsidP="00C464E3">
            <w:pPr>
              <w:spacing w:after="0" w:line="240" w:lineRule="auto"/>
              <w:rPr>
                <w:rFonts w:ascii="Arial" w:hAnsi="Arial" w:cs="Arial"/>
              </w:rPr>
            </w:pPr>
            <w:r>
              <w:rPr>
                <w:rFonts w:ascii="Arial" w:hAnsi="Arial" w:cs="Arial"/>
              </w:rPr>
              <w:t xml:space="preserve"> I confirm that:</w:t>
            </w:r>
          </w:p>
          <w:p w14:paraId="4C38A1D2" w14:textId="77777777" w:rsidR="00C464E3" w:rsidRDefault="00C464E3" w:rsidP="00C464E3">
            <w:pPr>
              <w:pStyle w:val="ListParagraph"/>
              <w:numPr>
                <w:ilvl w:val="0"/>
                <w:numId w:val="2"/>
              </w:numPr>
              <w:spacing w:after="0" w:line="240" w:lineRule="auto"/>
              <w:rPr>
                <w:rFonts w:ascii="Arial" w:hAnsi="Arial" w:cs="Arial"/>
              </w:rPr>
            </w:pPr>
            <w:r>
              <w:rPr>
                <w:rFonts w:ascii="Arial" w:hAnsi="Arial" w:cs="Arial"/>
              </w:rPr>
              <w:t>The information provided is accurate;</w:t>
            </w:r>
          </w:p>
          <w:p w14:paraId="33A4C2EA" w14:textId="77777777" w:rsidR="00C464E3" w:rsidRDefault="00C464E3" w:rsidP="00C464E3">
            <w:pPr>
              <w:pStyle w:val="ListParagraph"/>
              <w:numPr>
                <w:ilvl w:val="0"/>
                <w:numId w:val="2"/>
              </w:numPr>
              <w:spacing w:after="0" w:line="240" w:lineRule="auto"/>
              <w:rPr>
                <w:rFonts w:ascii="Arial" w:hAnsi="Arial" w:cs="Arial"/>
              </w:rPr>
            </w:pPr>
            <w:r>
              <w:rPr>
                <w:rFonts w:ascii="Arial" w:hAnsi="Arial" w:cs="Arial"/>
              </w:rPr>
              <w:t>The centre will be able to provide the arrangements requested;</w:t>
            </w:r>
          </w:p>
          <w:p w14:paraId="6D5239D1" w14:textId="77777777" w:rsidR="00E645F5" w:rsidRDefault="00C464E3" w:rsidP="00D82C5B">
            <w:pPr>
              <w:pStyle w:val="ListParagraph"/>
              <w:numPr>
                <w:ilvl w:val="0"/>
                <w:numId w:val="2"/>
              </w:numPr>
              <w:tabs>
                <w:tab w:val="left" w:pos="5775"/>
              </w:tabs>
              <w:spacing w:after="0" w:line="240" w:lineRule="auto"/>
              <w:rPr>
                <w:rFonts w:ascii="Arial" w:hAnsi="Arial" w:cs="Arial"/>
              </w:rPr>
            </w:pPr>
            <w:r w:rsidRPr="00C464E3">
              <w:rPr>
                <w:rFonts w:ascii="Arial" w:hAnsi="Arial" w:cs="Arial"/>
              </w:rPr>
              <w:t>The reasonable adjustments will be implemented in accordance with the guidance given by the awarding organisation</w:t>
            </w:r>
            <w:r w:rsidR="00E645F5">
              <w:rPr>
                <w:rFonts w:ascii="Arial" w:hAnsi="Arial" w:cs="Arial"/>
              </w:rPr>
              <w:t xml:space="preserve"> or </w:t>
            </w:r>
          </w:p>
          <w:p w14:paraId="1F5FC935" w14:textId="05F01C8B" w:rsidR="00C464E3" w:rsidRPr="00C464E3" w:rsidRDefault="00E645F5" w:rsidP="00D82C5B">
            <w:pPr>
              <w:pStyle w:val="ListParagraph"/>
              <w:numPr>
                <w:ilvl w:val="0"/>
                <w:numId w:val="2"/>
              </w:numPr>
              <w:tabs>
                <w:tab w:val="left" w:pos="5775"/>
              </w:tabs>
              <w:spacing w:after="0" w:line="240" w:lineRule="auto"/>
              <w:rPr>
                <w:rFonts w:ascii="Arial" w:hAnsi="Arial" w:cs="Arial"/>
              </w:rPr>
            </w:pPr>
            <w:r>
              <w:rPr>
                <w:rFonts w:ascii="Arial" w:hAnsi="Arial" w:cs="Arial"/>
              </w:rPr>
              <w:t xml:space="preserve">The access arrangements used did not replace the candidates own work and the authenticity of the evidence was not compromised. </w:t>
            </w:r>
            <w:r w:rsidR="00C464E3" w:rsidRPr="00C464E3">
              <w:rPr>
                <w:rFonts w:ascii="Arial" w:hAnsi="Arial" w:cs="Arial"/>
              </w:rPr>
              <w:tab/>
            </w:r>
          </w:p>
          <w:p w14:paraId="2C4AADE4" w14:textId="77777777" w:rsidR="00C464E3" w:rsidRDefault="00C464E3" w:rsidP="00C464E3">
            <w:pPr>
              <w:spacing w:after="0" w:line="240" w:lineRule="auto"/>
              <w:ind w:left="360"/>
              <w:rPr>
                <w:rFonts w:ascii="Arial" w:hAnsi="Arial" w:cs="Arial"/>
              </w:rPr>
            </w:pPr>
          </w:p>
        </w:tc>
      </w:tr>
      <w:tr w:rsidR="00C464E3" w14:paraId="1C61BE33" w14:textId="77777777" w:rsidTr="00C464E3">
        <w:tc>
          <w:tcPr>
            <w:tcW w:w="9508" w:type="dxa"/>
          </w:tcPr>
          <w:p w14:paraId="3656E134" w14:textId="346943B4" w:rsidR="00C464E3" w:rsidRDefault="00C464E3" w:rsidP="00C464E3">
            <w:pPr>
              <w:spacing w:after="0" w:line="240" w:lineRule="auto"/>
              <w:ind w:firstLine="34"/>
              <w:rPr>
                <w:rFonts w:ascii="Arial" w:hAnsi="Arial" w:cs="Arial"/>
              </w:rPr>
            </w:pPr>
            <w:r>
              <w:rPr>
                <w:rFonts w:ascii="Arial" w:hAnsi="Arial" w:cs="Arial"/>
              </w:rPr>
              <w:t xml:space="preserve">Name: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79DCDC02" w14:textId="77777777" w:rsidR="00C464E3" w:rsidRDefault="00C464E3" w:rsidP="00C464E3">
            <w:pPr>
              <w:spacing w:after="0" w:line="240" w:lineRule="auto"/>
              <w:rPr>
                <w:rFonts w:ascii="Arial" w:hAnsi="Arial" w:cs="Arial"/>
              </w:rPr>
            </w:pPr>
          </w:p>
          <w:p w14:paraId="0D4EA021" w14:textId="77777777" w:rsidR="00C464E3" w:rsidRDefault="00C464E3" w:rsidP="00C464E3">
            <w:pPr>
              <w:spacing w:after="0" w:line="240" w:lineRule="auto"/>
              <w:rPr>
                <w:rFonts w:ascii="Arial" w:hAnsi="Arial" w:cs="Arial"/>
              </w:rPr>
            </w:pPr>
          </w:p>
        </w:tc>
      </w:tr>
      <w:tr w:rsidR="00C464E3" w14:paraId="374FF20E" w14:textId="77777777" w:rsidTr="00C464E3">
        <w:tc>
          <w:tcPr>
            <w:tcW w:w="9508" w:type="dxa"/>
          </w:tcPr>
          <w:p w14:paraId="4403CD46" w14:textId="63BF405D" w:rsidR="00C464E3" w:rsidRDefault="00C464E3" w:rsidP="00C464E3">
            <w:pPr>
              <w:spacing w:after="0" w:line="240" w:lineRule="auto"/>
              <w:rPr>
                <w:rFonts w:ascii="Arial" w:hAnsi="Arial" w:cs="Arial"/>
              </w:rPr>
            </w:pPr>
            <w:r>
              <w:rPr>
                <w:rFonts w:ascii="Arial" w:hAnsi="Arial" w:cs="Arial"/>
              </w:rPr>
              <w:t xml:space="preserve">Signature: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568F46C" w14:textId="77777777" w:rsidR="00C464E3" w:rsidRDefault="00C464E3" w:rsidP="00C464E3">
            <w:pPr>
              <w:spacing w:after="0" w:line="240" w:lineRule="auto"/>
              <w:rPr>
                <w:rFonts w:ascii="Arial" w:hAnsi="Arial" w:cs="Arial"/>
              </w:rPr>
            </w:pPr>
          </w:p>
          <w:p w14:paraId="0CF53DC9" w14:textId="1AACE20E" w:rsidR="00C464E3" w:rsidRDefault="00C464E3" w:rsidP="00C464E3">
            <w:pPr>
              <w:spacing w:after="0" w:line="240" w:lineRule="auto"/>
              <w:rPr>
                <w:rFonts w:ascii="Arial" w:hAnsi="Arial" w:cs="Arial"/>
              </w:rPr>
            </w:pPr>
          </w:p>
        </w:tc>
      </w:tr>
      <w:tr w:rsidR="00C464E3" w14:paraId="72C13DED" w14:textId="77777777" w:rsidTr="00C464E3">
        <w:tc>
          <w:tcPr>
            <w:tcW w:w="9508" w:type="dxa"/>
          </w:tcPr>
          <w:p w14:paraId="566CF3D7" w14:textId="57DB9BDC" w:rsidR="00C464E3" w:rsidRDefault="00C464E3" w:rsidP="00C464E3">
            <w:pPr>
              <w:spacing w:after="0" w:line="240" w:lineRule="auto"/>
              <w:rPr>
                <w:rFonts w:ascii="Arial" w:hAnsi="Arial" w:cs="Arial"/>
              </w:rPr>
            </w:pPr>
            <w:r>
              <w:rPr>
                <w:rFonts w:ascii="Arial" w:hAnsi="Arial" w:cs="Arial"/>
              </w:rPr>
              <w:t xml:space="preserve">Position in centre: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FE44D3F" w14:textId="77777777" w:rsidR="00C464E3" w:rsidRDefault="00C464E3" w:rsidP="00C464E3">
            <w:pPr>
              <w:spacing w:after="0" w:line="240" w:lineRule="auto"/>
              <w:rPr>
                <w:rFonts w:ascii="Arial" w:hAnsi="Arial" w:cs="Arial"/>
              </w:rPr>
            </w:pPr>
          </w:p>
          <w:p w14:paraId="1190956D" w14:textId="77777777" w:rsidR="00C464E3" w:rsidRDefault="00C464E3" w:rsidP="00C464E3">
            <w:pPr>
              <w:spacing w:after="0" w:line="240" w:lineRule="auto"/>
              <w:rPr>
                <w:rFonts w:ascii="Arial" w:hAnsi="Arial" w:cs="Arial"/>
              </w:rPr>
            </w:pPr>
          </w:p>
        </w:tc>
      </w:tr>
      <w:tr w:rsidR="00C464E3" w14:paraId="22ECE6B9" w14:textId="77777777" w:rsidTr="00C464E3">
        <w:tc>
          <w:tcPr>
            <w:tcW w:w="9508" w:type="dxa"/>
          </w:tcPr>
          <w:p w14:paraId="35E6A9CA" w14:textId="5CBC979C" w:rsidR="00C464E3" w:rsidRPr="00DA62B1" w:rsidRDefault="00C464E3" w:rsidP="00C464E3">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1E3EF0" w14:textId="77777777" w:rsidR="00C464E3" w:rsidRDefault="00C464E3" w:rsidP="00C464E3">
            <w:pPr>
              <w:spacing w:after="0" w:line="240" w:lineRule="auto"/>
              <w:rPr>
                <w:rFonts w:ascii="Arial" w:hAnsi="Arial" w:cs="Arial"/>
              </w:rPr>
            </w:pPr>
          </w:p>
          <w:p w14:paraId="6057C9FD" w14:textId="5D762960" w:rsidR="00C464E3" w:rsidRDefault="00C464E3" w:rsidP="00C464E3">
            <w:pPr>
              <w:spacing w:after="0" w:line="240" w:lineRule="auto"/>
              <w:rPr>
                <w:rFonts w:ascii="Arial" w:hAnsi="Arial" w:cs="Arial"/>
              </w:rPr>
            </w:pPr>
          </w:p>
        </w:tc>
      </w:tr>
    </w:tbl>
    <w:p w14:paraId="0AE409E0" w14:textId="154F5197" w:rsidR="00396A9F" w:rsidRDefault="00396A9F" w:rsidP="002568EC">
      <w:pPr>
        <w:spacing w:after="0" w:line="240" w:lineRule="auto"/>
        <w:rPr>
          <w:rFonts w:ascii="Arial" w:hAnsi="Arial" w:cs="Arial"/>
        </w:rPr>
      </w:pPr>
    </w:p>
    <w:sectPr w:rsidR="00396A9F" w:rsidSect="004E629E">
      <w:headerReference w:type="default" r:id="rId9"/>
      <w:footerReference w:type="default" r:id="rId10"/>
      <w:pgSz w:w="11900" w:h="16840"/>
      <w:pgMar w:top="2126"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D69D" w14:textId="77777777" w:rsidR="008070F9" w:rsidRDefault="008070F9" w:rsidP="002568EC">
      <w:pPr>
        <w:spacing w:after="0" w:line="240" w:lineRule="auto"/>
      </w:pPr>
      <w:r>
        <w:separator/>
      </w:r>
    </w:p>
  </w:endnote>
  <w:endnote w:type="continuationSeparator" w:id="0">
    <w:p w14:paraId="11D140C6" w14:textId="77777777" w:rsidR="008070F9" w:rsidRDefault="008070F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81434"/>
      <w:docPartObj>
        <w:docPartGallery w:val="Page Numbers (Bottom of Page)"/>
        <w:docPartUnique/>
      </w:docPartObj>
    </w:sdtPr>
    <w:sdtEndPr>
      <w:rPr>
        <w:noProof/>
      </w:rPr>
    </w:sdtEndPr>
    <w:sdtContent>
      <w:p w14:paraId="674EB7C7" w14:textId="3BFC7069" w:rsidR="00B91931" w:rsidRDefault="00B91931">
        <w:pPr>
          <w:pStyle w:val="Footer"/>
          <w:jc w:val="right"/>
        </w:pPr>
        <w:r>
          <w:fldChar w:fldCharType="begin"/>
        </w:r>
        <w:r>
          <w:instrText xml:space="preserve"> PAGE   \* MERGEFORMAT </w:instrText>
        </w:r>
        <w:r>
          <w:fldChar w:fldCharType="separate"/>
        </w:r>
        <w:r w:rsidR="00B311D9">
          <w:rPr>
            <w:noProof/>
          </w:rPr>
          <w:t>1</w:t>
        </w:r>
        <w:r>
          <w:rPr>
            <w:noProof/>
          </w:rPr>
          <w:fldChar w:fldCharType="end"/>
        </w:r>
      </w:p>
    </w:sdtContent>
  </w:sdt>
  <w:p w14:paraId="4756280D" w14:textId="4C1F212F" w:rsidR="00B91931" w:rsidRPr="002568EC" w:rsidRDefault="00B91931" w:rsidP="002568EC">
    <w:pPr>
      <w:pStyle w:val="Footer"/>
      <w:jc w:val="right"/>
      <w:rPr>
        <w:color w:val="404040" w:themeColor="text1" w:themeTint="BF"/>
      </w:rPr>
    </w:pPr>
    <w:r>
      <w:rPr>
        <w:rFonts w:ascii="Arial" w:hAnsi="Arial"/>
        <w:noProof/>
        <w:color w:val="404040" w:themeColor="text1" w:themeTint="BF"/>
        <w:sz w:val="22"/>
        <w:szCs w:val="22"/>
        <w:lang w:val="en-GB" w:eastAsia="en-GB"/>
      </w:rPr>
      <w:drawing>
        <wp:anchor distT="0" distB="0" distL="114300" distR="114300" simplePos="0" relativeHeight="251658752" behindDoc="1" locked="0" layoutInCell="1" allowOverlap="1" wp14:anchorId="3B52B9B1" wp14:editId="6FAA83AE">
          <wp:simplePos x="0" y="0"/>
          <wp:positionH relativeFrom="column">
            <wp:posOffset>-604520</wp:posOffset>
          </wp:positionH>
          <wp:positionV relativeFrom="paragraph">
            <wp:posOffset>-347345</wp:posOffset>
          </wp:positionV>
          <wp:extent cx="3760470" cy="1334135"/>
          <wp:effectExtent l="0" t="0" r="0" b="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75C8">
      <w:rPr>
        <w:rFonts w:ascii="Arial" w:hAnsi="Arial"/>
        <w:noProof/>
        <w:color w:val="404040" w:themeColor="text1" w:themeTint="BF"/>
        <w:sz w:val="22"/>
        <w:szCs w:val="22"/>
        <w:lang w:val="en-GB" w:eastAsia="en-GB"/>
      </w:rPr>
      <w:t xml:space="preserve">Reviewed </w:t>
    </w:r>
    <w:r w:rsidR="00C12765">
      <w:rPr>
        <w:rFonts w:ascii="Arial" w:hAnsi="Arial"/>
        <w:noProof/>
        <w:color w:val="404040" w:themeColor="text1" w:themeTint="BF"/>
        <w:sz w:val="22"/>
        <w:szCs w:val="22"/>
        <w:lang w:val="en-GB" w:eastAsia="en-GB"/>
      </w:rPr>
      <w:t>October</w:t>
    </w:r>
    <w:r w:rsidR="00900D12">
      <w:rPr>
        <w:rFonts w:ascii="Arial" w:hAnsi="Arial"/>
        <w:noProof/>
        <w:color w:val="404040" w:themeColor="text1" w:themeTint="BF"/>
        <w:sz w:val="22"/>
        <w:szCs w:val="22"/>
        <w:lang w:val="en-GB" w:eastAsia="en-GB"/>
      </w:rPr>
      <w:t xml:space="preserve"> 20</w:t>
    </w:r>
    <w:r w:rsidR="000C3428">
      <w:rPr>
        <w:rFonts w:ascii="Arial" w:hAnsi="Arial"/>
        <w:noProof/>
        <w:color w:val="404040" w:themeColor="text1" w:themeTint="BF"/>
        <w:sz w:val="22"/>
        <w:szCs w:val="22"/>
        <w:lang w:val="en-GB" w:eastAsia="en-GB"/>
      </w:rPr>
      <w:t>2</w:t>
    </w:r>
    <w:r w:rsidR="00C464E3">
      <w:rPr>
        <w:rFonts w:ascii="Arial" w:hAnsi="Arial"/>
        <w:noProof/>
        <w:color w:val="404040" w:themeColor="text1" w:themeTint="BF"/>
        <w:sz w:val="22"/>
        <w:szCs w:val="22"/>
        <w:lang w:val="en-GB" w:eastAsia="en-GB"/>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2883B" w14:textId="77777777" w:rsidR="008070F9" w:rsidRDefault="008070F9" w:rsidP="002568EC">
      <w:pPr>
        <w:spacing w:after="0" w:line="240" w:lineRule="auto"/>
      </w:pPr>
      <w:r>
        <w:separator/>
      </w:r>
    </w:p>
  </w:footnote>
  <w:footnote w:type="continuationSeparator" w:id="0">
    <w:p w14:paraId="6C259C15" w14:textId="77777777" w:rsidR="008070F9" w:rsidRDefault="008070F9"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19A1" w14:textId="561B5613" w:rsidR="00B91931" w:rsidRPr="002568EC" w:rsidRDefault="00B91931">
    <w:pPr>
      <w:pStyle w:val="Header"/>
      <w:rPr>
        <w:rFonts w:ascii="Arial" w:hAnsi="Arial"/>
        <w:color w:val="404040" w:themeColor="text1" w:themeTint="BF"/>
        <w:sz w:val="32"/>
        <w:szCs w:val="32"/>
      </w:rPr>
    </w:pPr>
    <w:r>
      <w:rPr>
        <w:rFonts w:ascii="Arial" w:hAnsi="Arial"/>
        <w:color w:val="404040" w:themeColor="text1" w:themeTint="BF"/>
        <w:sz w:val="32"/>
        <w:szCs w:val="32"/>
      </w:rPr>
      <w:t xml:space="preserve">Reasonable Adjustments </w:t>
    </w:r>
    <w:r w:rsidR="004E629E">
      <w:rPr>
        <w:rFonts w:ascii="Arial" w:hAnsi="Arial"/>
        <w:color w:val="404040" w:themeColor="text1" w:themeTint="BF"/>
        <w:sz w:val="32"/>
        <w:szCs w:val="32"/>
      </w:rPr>
      <w:t>Application form and Access Arrangements Notification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263D"/>
    <w:multiLevelType w:val="hybridMultilevel"/>
    <w:tmpl w:val="95FA0940"/>
    <w:lvl w:ilvl="0" w:tplc="84D8F4F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8430E"/>
    <w:multiLevelType w:val="hybridMultilevel"/>
    <w:tmpl w:val="C0A0584C"/>
    <w:lvl w:ilvl="0" w:tplc="D7D46C5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z62fW1Rl/MZjqdP0940Ml3UkPohURGgydkARMBz45se0ksLslsfn05y4yuO7eiNsDRlSyP/6dSAh44qvbDZxg==" w:salt="vT1c7jO5Ei+kx7rRVJ/Y7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EC"/>
    <w:rsid w:val="000C3428"/>
    <w:rsid w:val="00133F3F"/>
    <w:rsid w:val="00145FFF"/>
    <w:rsid w:val="001510C1"/>
    <w:rsid w:val="001F322F"/>
    <w:rsid w:val="002568EC"/>
    <w:rsid w:val="002819D5"/>
    <w:rsid w:val="002B75C8"/>
    <w:rsid w:val="00356B42"/>
    <w:rsid w:val="00396A9F"/>
    <w:rsid w:val="003D1CD1"/>
    <w:rsid w:val="0044238E"/>
    <w:rsid w:val="004E629E"/>
    <w:rsid w:val="005F5851"/>
    <w:rsid w:val="007C42D2"/>
    <w:rsid w:val="008070F9"/>
    <w:rsid w:val="00834142"/>
    <w:rsid w:val="00900D12"/>
    <w:rsid w:val="0092057D"/>
    <w:rsid w:val="00A42C18"/>
    <w:rsid w:val="00B311D9"/>
    <w:rsid w:val="00B91931"/>
    <w:rsid w:val="00C011D8"/>
    <w:rsid w:val="00C12765"/>
    <w:rsid w:val="00C3702F"/>
    <w:rsid w:val="00C464E3"/>
    <w:rsid w:val="00D940B9"/>
    <w:rsid w:val="00DA62B1"/>
    <w:rsid w:val="00DC6F32"/>
    <w:rsid w:val="00E46547"/>
    <w:rsid w:val="00E645F5"/>
    <w:rsid w:val="00EB120A"/>
    <w:rsid w:val="00FA6116"/>
    <w:rsid w:val="00FD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9DBE7"/>
  <w15:docId w15:val="{9F0ABF78-B90C-45D2-94B1-752EF5D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FD5280"/>
    <w:pPr>
      <w:ind w:left="720"/>
      <w:contextualSpacing/>
    </w:pPr>
  </w:style>
  <w:style w:type="character" w:styleId="Hyperlink">
    <w:name w:val="Hyperlink"/>
    <w:basedOn w:val="DefaultParagraphFont"/>
    <w:uiPriority w:val="99"/>
    <w:unhideWhenUsed/>
    <w:rsid w:val="00E46547"/>
    <w:rPr>
      <w:rFonts w:cs="Times New Roman"/>
      <w:color w:val="1B75BC" w:themeColor="hyperlink"/>
      <w:u w:val="single"/>
    </w:rPr>
  </w:style>
  <w:style w:type="table" w:styleId="TableGrid">
    <w:name w:val="Table Grid"/>
    <w:basedOn w:val="TableNormal"/>
    <w:uiPriority w:val="59"/>
    <w:rsid w:val="004E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sd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50D5-3F68-467C-AB8F-3A4208C7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ASDAN</dc:creator>
  <cp:lastModifiedBy>Judith Ingle</cp:lastModifiedBy>
  <cp:revision>3</cp:revision>
  <dcterms:created xsi:type="dcterms:W3CDTF">2022-10-20T18:07:00Z</dcterms:created>
  <dcterms:modified xsi:type="dcterms:W3CDTF">2022-10-20T18:08:00Z</dcterms:modified>
</cp:coreProperties>
</file>